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B75" w:rsidRPr="00306B75" w:rsidRDefault="00306B75" w:rsidP="00306B75">
      <w:pPr>
        <w:pBdr>
          <w:bottom w:val="single" w:sz="6" w:space="3" w:color="CCCCCC"/>
        </w:pBdr>
        <w:shd w:val="clear" w:color="auto" w:fill="FFFFFF"/>
        <w:spacing w:before="60" w:after="0" w:line="336" w:lineRule="atLeast"/>
        <w:jc w:val="both"/>
        <w:outlineLvl w:val="1"/>
        <w:rPr>
          <w:rFonts w:ascii="Yanone Kaffeesatz" w:eastAsia="Times New Roman" w:hAnsi="Yanone Kaffeesatz" w:cs="Times New Roman"/>
          <w:b/>
          <w:bCs/>
          <w:caps/>
          <w:color w:val="5447D4"/>
          <w:spacing w:val="48"/>
          <w:sz w:val="24"/>
          <w:szCs w:val="24"/>
        </w:rPr>
      </w:pPr>
      <w:r w:rsidRPr="00306B75">
        <w:rPr>
          <w:rFonts w:ascii="Yanone Kaffeesatz" w:eastAsia="Times New Roman" w:hAnsi="Yanone Kaffeesatz" w:cs="Times New Roman"/>
          <w:b/>
          <w:bCs/>
          <w:caps/>
          <w:color w:val="5447D4"/>
          <w:spacing w:val="48"/>
          <w:sz w:val="24"/>
          <w:szCs w:val="24"/>
        </w:rPr>
        <w:fldChar w:fldCharType="begin"/>
      </w:r>
      <w:r w:rsidRPr="00306B75">
        <w:rPr>
          <w:rFonts w:ascii="Yanone Kaffeesatz" w:eastAsia="Times New Roman" w:hAnsi="Yanone Kaffeesatz" w:cs="Times New Roman"/>
          <w:b/>
          <w:bCs/>
          <w:caps/>
          <w:color w:val="5447D4"/>
          <w:spacing w:val="48"/>
          <w:sz w:val="24"/>
          <w:szCs w:val="24"/>
        </w:rPr>
        <w:instrText xml:space="preserve"> HYPERLINK "http://ghsmuttombloghelppage.blogspot.com/p/blog-page_20.html" </w:instrText>
      </w:r>
      <w:r w:rsidRPr="00306B75">
        <w:rPr>
          <w:rFonts w:ascii="Yanone Kaffeesatz" w:eastAsia="Times New Roman" w:hAnsi="Yanone Kaffeesatz" w:cs="Times New Roman"/>
          <w:b/>
          <w:bCs/>
          <w:caps/>
          <w:color w:val="5447D4"/>
          <w:spacing w:val="48"/>
          <w:sz w:val="24"/>
          <w:szCs w:val="24"/>
        </w:rPr>
        <w:fldChar w:fldCharType="separate"/>
      </w:r>
      <w:r w:rsidRPr="00306B75">
        <w:rPr>
          <w:rFonts w:ascii="Yanone Kaffeesatz" w:eastAsia="Times New Roman" w:hAnsi="Yanone Kaffeesatz" w:cs="Times New Roman"/>
          <w:b/>
          <w:bCs/>
          <w:caps/>
          <w:color w:val="000000"/>
          <w:spacing w:val="48"/>
          <w:sz w:val="24"/>
          <w:u w:val="single"/>
        </w:rPr>
        <w:t>E-FILING OF INCOME TAX RETURNS</w:t>
      </w:r>
      <w:r w:rsidRPr="00306B75">
        <w:rPr>
          <w:rFonts w:ascii="Yanone Kaffeesatz" w:eastAsia="Times New Roman" w:hAnsi="Yanone Kaffeesatz" w:cs="Times New Roman"/>
          <w:b/>
          <w:bCs/>
          <w:caps/>
          <w:color w:val="5447D4"/>
          <w:spacing w:val="48"/>
          <w:sz w:val="24"/>
          <w:szCs w:val="24"/>
        </w:rPr>
        <w:fldChar w:fldCharType="end"/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b/>
          <w:bCs/>
          <w:color w:val="990000"/>
          <w:sz w:val="21"/>
          <w:szCs w:val="21"/>
          <w:cs/>
          <w:lang w:bidi="ml-IN"/>
        </w:rPr>
        <w:t>ഈ തവണ ശ്രദ്ധിക്കാന്‍ ധാരാളം കാര്യങ്ങള്‍ ഈ പോസ്റ്റ്‌ ശ്രദ്ധിച്ച് വായിക്കുക:-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നാം ഓരോ സാമ്പത്തിക വര്‍ഷത്തിലെയും ആദായ നികുതി കണക്കാക്കി പ്രസ്തുത സാമ്പത്തിക വര്‍ഷത്തില്‍ മാര്‍ച്ച്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31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ന് മുമ്പായി നികുതി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മുഴുവനായി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അടച്ചിട്ടുണ്ടായിരിക്കും. എന്നാല്‍ ഇതോടു കൂടി നമ്മുടെ ഉത്തരവാദിത്വം അവസാനിക്കുന്നില്ല. നികുതി അടച്ചതിന്‍റെ വിവരങ്ങള്‍ റിട്ടേണായി ആദായ നികുതി വകുപ്പിലേക്ക് സമര്‍പ്പിക്കേണ്ടതുണ്ട്. ഇത് ഓരോരുത്തരുടെയും വ്യക്തിപരമായ ഉത്തരവാദിത്തമാണ്. ഓഫീസ് മേധാവികളുടെ ഉത്തരവാദിത്തമല്ല.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b/>
          <w:bCs/>
          <w:color w:val="000000"/>
          <w:sz w:val="21"/>
          <w:szCs w:val="21"/>
          <w:cs/>
          <w:lang w:bidi="ml-IN"/>
        </w:rPr>
        <w:t xml:space="preserve">റിട്ടേണ്‍ ഫയല്‍ ചെയ്യുന്നതിനുള്ള അവസാന തിയ്യതി - ജൂലായ് </w:t>
      </w:r>
      <w:r w:rsidRPr="00306B75">
        <w:rPr>
          <w:rFonts w:ascii="Segoe UI" w:eastAsia="Times New Roman" w:hAnsi="Segoe UI" w:cs="Segoe UI"/>
          <w:b/>
          <w:bCs/>
          <w:color w:val="000000"/>
          <w:sz w:val="21"/>
          <w:szCs w:val="21"/>
        </w:rPr>
        <w:t>31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25" style="width:0;height:1.5pt" o:hralign="center" o:hrstd="t" o:hr="t" fillcolor="#a0a0a0" stroked="f"/>
        </w:pic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Segoe UI"/>
          <w:b/>
          <w:bCs/>
          <w:color w:val="CC0000"/>
          <w:sz w:val="21"/>
          <w:szCs w:val="21"/>
        </w:rPr>
        <w:t> </w:t>
      </w:r>
      <w:r w:rsidRPr="00306B75">
        <w:rPr>
          <w:rFonts w:ascii="Verdana" w:eastAsia="Times New Roman" w:hAnsi="Verdana" w:cs="Kartika"/>
          <w:b/>
          <w:bCs/>
          <w:color w:val="CC0000"/>
          <w:sz w:val="21"/>
          <w:szCs w:val="21"/>
          <w:cs/>
          <w:lang w:bidi="ml-IN"/>
        </w:rPr>
        <w:t>ആരൊക്കെ റിട്ടേണ്‍ സമര്‍പ്പിക്കണം...</w:t>
      </w:r>
      <w:r w:rsidRPr="00306B75">
        <w:rPr>
          <w:rFonts w:ascii="Verdana" w:eastAsia="Times New Roman" w:hAnsi="Verdana" w:cs="Segoe UI"/>
          <w:b/>
          <w:bCs/>
          <w:color w:val="CC0000"/>
          <w:sz w:val="21"/>
          <w:szCs w:val="21"/>
        </w:rPr>
        <w:t>?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26" style="width:0;height:1.5pt" o:hralign="center" o:hrstd="t" o:hr="t" fillcolor="#a0a0a0" stroked="f"/>
        </w:pic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60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 വയസിന് താഴെ പ്രായമുള്ള വ്യക്തികള്‍ അവരുടെ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 xml:space="preserve">Chapter VI-A 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യിലെ ഡിഡക്ഷനുകള്‍ക്ക് മുമ്പുള്ള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 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വരുമാനം (സെക്ഷന്‍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 xml:space="preserve">80-C 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മുതല്‍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 xml:space="preserve">80-U 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വരെയുള്ള ഡിഡക്ഷനുകള്‍ക്ക് മുമ്പുള്ള വരുമാനം)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2.5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 ലക്ഷം രൂപയില്‍ കൂടുതലാണെങ്കില്‍ റിട്ടേണ്‍ സമര്‍പ്പിക്കണം. ഇത്തരക്കാര്‍ അവരുടെ ഡിഡക്ഷനുകള്‍ കാണിച്ചു കഴിയുമ്പോള്‍ നികുതി അടക്കേണ്ടി വന്നിട്ടില്ല എന്നിരുന്നാലും റിട്ടേണ്‍ ഫയല്‍ ചെയ്യേണ്ടതുണ്ട്. നികുതി അടച്ചവര്‍ മാത്രം റിട്ടേണ്‍ ഫയല്‍ ചെയ്താല്‍ മതി എന്ന ഒരു തെറ്റിദ്ധാരണ ചിലര്‍ക്കിടയില്‍ നിലനില്‍ക്കുന്നുണ്ട്. ആ ധാരണ ശരിയല്ല.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60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 മുതല്‍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80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 വയസുവരെയുള്ള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സീനിയര്‍ സിറ്റിസനാണെങ്കില്‍ ഈ പരിധി</w:t>
      </w: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 3,00,000</w:t>
      </w:r>
      <w:proofErr w:type="gramEnd"/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രൂപയും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80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വയസിന് മുകളിലുള്ള സൂപ്പര്‍ സീനിയര്‍ സിറ്റിസണാണെങ്കില്‍ ഈ പരിധി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5,00,000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രൂപയുമാകുന്നു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  <w:t>.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8343900" cy="1019175"/>
            <wp:effectExtent l="19050" t="0" r="0" b="0"/>
            <wp:docPr id="3" name="Picture 3" descr="https://3.bp.blogspot.com/-rLRXPPQxEYo/WsdIAZS_YJI/AAAAAAAALFU/me4TIWyr68wH5iBK-3zvYSc9O73T-TGSgCPcBGAYYCw/s1600/1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rLRXPPQxEYo/WsdIAZS_YJI/AAAAAAAALFU/me4TIWyr68wH5iBK-3zvYSc9O73T-TGSgCPcBGAYYCw/s1600/1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ഒരു സാധാരണ സര്‍ക്കാര്‍ ജീവനക്കാരനെ സംബന്ധിച്ചിടത്തോളം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 xml:space="preserve">  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ടാക്സബിള്‍ ഇന്‍കം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5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 ലക്ഷത്തിനു മുകളിലാണെങ്കിലും അല്ലെങ്കില്‍ ടാക്സ് റീഫണ്ട് ലഭിക്കാനുണ്ടെങ്കിലും നിര്‍ബന്ധമായും റിട്ടേണ്‍ ഇ-ഫയല്‍ ചെയ്യുക തന്നെ വേണം. ഇത്തരക്കാര്‍ പരമ്പരാഗത രീതിയിലുള്ള പേപ്പര്‍ റിട്ടേണ്‍ ഫയല്‍ ചെയ്തിട്ടു കാര്യമില്ല. ഇ-ഫയലിംഗ് നിര്‍ബന്ധമായ മറ്റു ചില സന്ദര്‍ഭങ്ങള്‍ കൂടിയുണ്ട്. അത്തരം സാഹചര്യങ്ങള്‍ സാധാരണ സര്‍ക്കാര്‍ ജീവനക്കാരുടെ കാര്യത്തില്‍ വരുന്നില്ല എന്നത് കൊണ്ട് അത്തരം സാഹചര്യങ്ങള്‍ വിശദീകരിക്കുന്നില്ല.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ഇ-ഫയലിംഗ് നിര്‍ബന്ധമില്ലാത്തവര്‍ക്ക് പഴയ രീതിയിലുള്ള പേപ്പര്‍ ഫയലിംഗ് ചെയ്താലും മതി. എന്നാല്‍ നിര്‍ബന്ധമില്ലാത്തവര്‍ക്കും പേപ്പര്‍ ഫയലിംഗിനു പകരം ഇ-ഫയലിംഗ് ചെയ്യാവുന്നതാണ്. കാരണം ഇ-ഫയലിംഗ് വളരെ 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lastRenderedPageBreak/>
        <w:t>വേഗതയുള്ളതും ലളിതമായതുമാണ്. ക്രമേണയായി മുഴുവന്‍ ആളുകളെയും ഇ-ഫയലിംഗ് സമ്പ്രദായത്തിലേക്ക് കൊണ്ട് വരിക എന്നതാണ് ആദായ നികുതി വകുപ്പിന്‍റെ ലക്ഷ്യം.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27" style="width:0;height:1.5pt" o:hralign="center" o:hrstd="t" o:hr="t" fillcolor="#a0a0a0" stroked="f"/>
        </w:pic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ഇ-ഫയലിംഗിന്‍റെ നേട്ടങ്ങള്‍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28" style="width:0;height:1.5pt" o:hralign="center" o:hrstd="t" o:hr="t" fillcolor="#a0a0a0" stroked="f"/>
        </w:pic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ind w:left="720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2181225" cy="3048000"/>
            <wp:effectExtent l="19050" t="0" r="9525" b="0"/>
            <wp:docPr id="6" name="Picture 6" descr="https://4.bp.blogspot.com/-mlXtYLEyvN0/VZAccLvPsVI/AAAAAAAAEOs/zQCrMcdXmMM/s320/efile_2440757g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4.bp.blogspot.com/-mlXtYLEyvN0/VZAccLvPsVI/AAAAAAAAEOs/zQCrMcdXmMM/s320/efile_2440757g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ഇ-ഫയലിംഗ് ഏത് ദിവസവും ഏത് സമയത്തും നമുക്ക് ചെയ്യാവുന്നതാണ്. ഇതിന് അവധി ദിവസങ്ങളോ ഓഫീസ് പ്രവര്‍ത്തന സമയങ്ങളോ ബാധകമല്ല.</w:t>
      </w:r>
    </w:p>
    <w:p w:rsidR="00306B75" w:rsidRPr="00306B75" w:rsidRDefault="00306B75" w:rsidP="00306B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ഇ-ഫയലിംഗ് വെബ്സൈറ്റില്‍ ചുരുങ്ങിയ വിവരങ്ങള്‍ മാത്രമേ എന്‍റര്‍ ചെയ്യേണ്ടതുള്ളൂ. ടാക്സ് കാല്‍ക്കുലേഷനും മറ്റും ഇത് സ്വമേധയാ ചെയ്യുന്നു. അത്കൊണ്ട് കാല്‍ക്കുലേഷനുകളുടെ കൃത്യത ഉറപ്പു വരുത്താന്‍ സഹായിക്കുന്നു.</w:t>
      </w:r>
    </w:p>
    <w:p w:rsidR="00306B75" w:rsidRPr="00306B75" w:rsidRDefault="00306B75" w:rsidP="00306B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റീ-ഫണ്ട് ലഭിക്കാനുള്ള തുക പെട്ടെന്ന് അക്കൗണ്ടിലേക്ക് ക്രെഡിറ്റ് ചെയ്യപ്പെടുന്നു.</w:t>
      </w:r>
    </w:p>
    <w:p w:rsidR="00306B75" w:rsidRPr="00306B75" w:rsidRDefault="00306B75" w:rsidP="00306B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റിട്ടേണ്‍ തയ്യാറാക്കുന്നതിന് ഒരു പാട് പേപ്പറുകള്‍ ഉപയോഗിക്കാത്തതുകൊണ്ട് ഇത്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 xml:space="preserve">Eco-Friendly 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രീതിയാണ്.</w:t>
      </w:r>
    </w:p>
    <w:p w:rsidR="00306B75" w:rsidRPr="00306B75" w:rsidRDefault="00306B75" w:rsidP="00306B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റിട്ടേണ്‍ സമര്‍പ്പിക്കുന്നതിന് ദീര്‍ഘ നേരം ആദായ നികുതി ഓഫീസുകളില്‍ ക്യൂ നില്‍ക്കേണ്ടതില്ല.</w:t>
      </w:r>
    </w:p>
    <w:p w:rsidR="00306B75" w:rsidRPr="00306B75" w:rsidRDefault="00306B75" w:rsidP="00306B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ഇ-ഫയലിംഗ് നടത്തിയ റിട്ടേണുകളുടെ വിവരങ്ങള്‍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 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എക്കാലത്തും വെബ്സൈറ്റില്‍ ലഭ്യമാവുകയും രേഖകളുടെ എത്ര കോപ്പികള്‍ എപ്പോള്‍ വേണമെങ്കിലും പ്രിന്‍റെടുക്കാവുന്നതുമാണ്.</w:t>
      </w:r>
    </w:p>
    <w:p w:rsidR="00306B75" w:rsidRPr="00306B75" w:rsidRDefault="00306B75" w:rsidP="00306B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lastRenderedPageBreak/>
        <w:t>സമര്‍പ്പിക്കപ്പെട്ട റിട്ടേണുകള്‍ ഇ-വെരിഫിക്കേഷന്‍ നടത്തുകയാണെങ്കില്‍ ഒരു രേഖയും ആദായ നികുതി വകുപ്പിലേക്ക് അയക്കേണ്ടതില്ല.</w:t>
      </w:r>
    </w:p>
    <w:p w:rsidR="00306B75" w:rsidRPr="00306B75" w:rsidRDefault="00306B75" w:rsidP="00306B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ഇ-ഫയലിംഗ് വെബ്സൈറ്റില്‍ ലോഗിന്‍ ചെയ്ത് സമര്‍പ്പിക്കപ്പെട്ട റിട്ടേണുകളുടെ സ്റ്റാറ്റസ് ഏത് സമയത്തും പരിശോധിക്കാവുന്നതാണ്. കൂടാതെ ഇതിന്‍റെ വിവരങ്ങള്‍ നമ്മുടെ മൊബൈല്‍ ഫോണില്‍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 xml:space="preserve">  SMS 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ആയും ലഭിക്കുന്നതാണ്.</w:t>
      </w: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എന്തായാലും പേപ്പര്‍ ഫയലിംഗിനേക്കാള്‍ എന്തുകൊണ്ടും നല്ലത് ഇ-ഫയലിംഗ് ആണെന്ന് ഇതിനോടകം മനസ്സിലായിക്കാണുമല്ലോ..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742950"/>
            <wp:effectExtent l="19050" t="0" r="0" b="0"/>
            <wp:docPr id="7" name="Picture 7" descr="https://2.bp.blogspot.com/-9TwOnumJHSc/Wsn2Qc4I3gI/AAAAAAAALGg/b0pZg8mjXgAD7Op2QdfRC0d_sk-coKwewCLcBGAs/s640/3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9TwOnumJHSc/Wsn2Qc4I3gI/AAAAAAAALGg/b0pZg8mjXgAD7Op2QdfRC0d_sk-coKwewCLcBGAs/s640/3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ind w:left="720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29" style="width:0;height:1.5pt" o:hralign="center" o:hrstd="t" o:hr="t" fillcolor="#a0a0a0" stroked="f"/>
        </w:pict>
      </w:r>
    </w:p>
    <w:p w:rsidR="00306B75" w:rsidRPr="00306B75" w:rsidRDefault="00306B75" w:rsidP="00306B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2014-15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 സാമ്പത്തിക വര്‍ഷം മുതല്‍</w:t>
      </w:r>
      <w:proofErr w:type="gramStart"/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 xml:space="preserve">  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>സ</w:t>
      </w:r>
      <w:proofErr w:type="gramEnd"/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െക്ഷന്‍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 xml:space="preserve">89(1) 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പ്രകാരം അരിയര്‍ റിലീഫ് ക്ലെയിം ചെയ്തിട്ടുള്ളവര്‍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 xml:space="preserve">10-E 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>ഫോമും ഓണ്‍ലൈനായി സബ്മിറ്റ് ചെയ്യണം. ഇല്ലെങ്കില്‍ ഇത്തരത്തിലുള്ള റിലീഫ് അനുവദിക്കുന്നതല്ല. ഇങ്ങിനെ ചെയ്തിട്ടില്ലായെങ്കില്‍ അരിയര്‍ റിലീഫായി ക്ലെയിം ചെയ്ത അത്രയും തുക നികുതി അടക്കാന്‍ നിര്‍ദ്ദേശിച്ച് ആദായ നികുതി വകുപ്പില്‍ നിന്നും നോട്ടീസ് വരുന്നതാണ്.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 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കേരള സര്‍ക്കാരിന്‍റെ പത്താം ശമ്പള പരിഷ്കരണത്തിന്‍റെ ഭാഗമായി കേരള സര്‍ക്കാര്‍ ഉദ്യോഗസ്ഥര്‍ക്ക് പേ-റിവിഷന്‍ അരിയറിന്‍റെ രണ്ട് ഗഡുക്കള്‍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2017-18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 സാമ്പത്തിക വര്‍ഷത്തില്‍ ലഭിച്ചിരിക്കും. ഇത് നാം പ്രസ്തുത വര്‍ഷത്തിലെ വരുമാനമായി കാണിച്ചിരിക്കും. എന്നാല്‍ ഭൂരിഭാഗം പേരും ഈ അരിയറിന്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 xml:space="preserve">10-E 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ഫോം തയ്യാറാക്കി ഈ വരുമാനത്തിന് മേല്‍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 xml:space="preserve">89(1) 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എന്ന വകുപ്പില്‍ അരിയര്‍ റിലീഫ് ക്ലെയിം ചെയ്തിട്ടുണ്ടായിരിക്കും. ഇത്തരക്കാര്‍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 xml:space="preserve">ITR 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ഫോമിന് പുറമെ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 xml:space="preserve">10-E 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>ഫോമും ഓണ്‍ലൈനായി സബ്മിറ്റ് ചെയ്യാന്‍ മറക്കരുത്.</w:t>
      </w:r>
    </w:p>
    <w:p w:rsidR="00306B75" w:rsidRPr="00306B75" w:rsidRDefault="00306B75" w:rsidP="00306B75">
      <w:pPr>
        <w:shd w:val="clear" w:color="auto" w:fill="FFFFFF"/>
        <w:spacing w:after="0" w:line="240" w:lineRule="auto"/>
        <w:ind w:left="720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30" style="width:0;height:1.5pt" o:hralign="center" o:hrstd="t" o:hrnoshade="t" o:hr="t" fillcolor="green" stroked="f"/>
        </w:pict>
      </w:r>
    </w:p>
    <w:p w:rsidR="00306B75" w:rsidRPr="00306B75" w:rsidRDefault="00306B75" w:rsidP="00306B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അപ്ലോഡ് ചെയ്തു കഴിഞ്ഞ റിട്ടേണുകള്‍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 xml:space="preserve">Electronic Verification Code (EVC) 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ഉപയോഗിച്ച് ഇ-വെരിഫിക്കേഷന്‍ ചെയ്യാറുണ്ട്. ഇങ്ങിനെ ഇ-വെരിഫൈ ചെയ്തു കഴിഞ്ഞാല്‍ പിന്നെ ഇതിന്‍റെ രേഖകള്‍ എവിടേക്കും അയക്കേണ്ടതില്ല. ഇ-വെരിഫൈ ചെയ്തു കഴിയുന്നതോടു കൂടി നമ്മുടെ റിട്ടേണ്‍ ഫയലിംഗ് പ്രവര്‍ത്തനങ്ങള്‍ അവസാനിക്കുന്നു. ഈ വര്‍ഷം മുതല്‍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 xml:space="preserve">EVC 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>ജനറേറ്റ് ചെയ്യുന്ന ഓപ്ഷനുകളില്‍ ചില മാറ്റങ്ങള്‍ വന്നിട്ടുണ്ട്.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 </w:t>
      </w:r>
    </w:p>
    <w:p w:rsidR="00306B75" w:rsidRPr="00306B75" w:rsidRDefault="00306B75" w:rsidP="00306B75">
      <w:pPr>
        <w:shd w:val="clear" w:color="auto" w:fill="FFFFFF"/>
        <w:spacing w:after="0" w:line="240" w:lineRule="auto"/>
        <w:ind w:left="720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31" style="width:0;height:1.5pt" o:hralign="center" o:hrstd="t" o:hr="t" fillcolor="#a0a0a0" stroked="f"/>
        </w:pict>
      </w:r>
    </w:p>
    <w:p w:rsidR="00306B75" w:rsidRPr="00306B75" w:rsidRDefault="00306B75" w:rsidP="00306B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lastRenderedPageBreak/>
        <w:t xml:space="preserve">റിട്ടേണ്‍ ഇ-ഫയലിംഗ് ചെയ്യാന്‍ തുടങ്ങുന്നതിന് മുമ്പ് നിങ്ങള്‍ക്ക് നിങ്ങളുടെ ഡിസ്ബേര്‍സിംഗ് ഓഫീസര്‍മാരില്‍ നിന്നും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 xml:space="preserve">TRACES 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>പോര്‍ട്ടലില്‍ നിന്നും ഡൗണ്‍ലോഡ് ചെയ്ത ഫോം-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16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 ലഭിച്ചു എന്നുറപ്പു വരുത്തണം. നിങ്ങളുടെ ശമ്പളത്തില്‍ നിന്നും പിടിച്ചെടുത്ത നികുതിയുടെ വിവരങ്ങള്‍ ഡിസ്ബേര്‍സിംഗ് ഓഫീസര്‍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 xml:space="preserve">Quarterly E-TDS 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>ആയി ഫയല്‍ ചെയ്തെങ്കില്‍ മാത്രമേ നികുതി നമ്മുടെ പേരില്‍ ക്രെഡിറ്റ് ആവുകയുള്ളൂ. ഇങ്ങിനെ നികുതി നമ്മുടെ പേരില്‍ ക്രെഡിറ്റ് ആയി എന്നതിനുള്ള തെളിവാണ് ഈ ഫോം-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 xml:space="preserve">16.  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>മെയ്-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15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 വരെ ഈ ഫോം-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16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 ഡിസ്ബേര്‍സിംഗ് ഓഫീസര്‍ തന്നിട്ടില്ലായെങ്കില്‍ പിന്നീടുള്ള ഓരോ ദിവസത്തിനും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200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 രൂപ വെച്ച് ഫൈന്‍ അടക്കാന്‍ ഡിസ്ബേര്‍സിംഗ് ഓഫീസര്‍ ബാധ്യസ്ഥനാണ്.</w:t>
      </w:r>
    </w:p>
    <w:p w:rsidR="00306B75" w:rsidRPr="00306B75" w:rsidRDefault="00306B75" w:rsidP="00306B75">
      <w:pPr>
        <w:shd w:val="clear" w:color="auto" w:fill="FFFFFF"/>
        <w:spacing w:after="0" w:line="240" w:lineRule="auto"/>
        <w:ind w:left="720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32" style="width:0;height:1.5pt" o:hralign="center" o:hrstd="t" o:hr="t" fillcolor="#a0a0a0" stroked="f"/>
        </w:pict>
      </w:r>
    </w:p>
    <w:p w:rsidR="00306B75" w:rsidRPr="00306B75" w:rsidRDefault="00306B75" w:rsidP="00306B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>ചില ആളുകള്‍ക്ക് ബാങ്കുകളിലോ മറ്റ് സാമ്പത്തിക സ്ഥാപനങ്ങളിലോ ഫിക്സഡ് ഡിപ്പോസിറ്റുകള്‍ നിലവിലുണ്ടായിരിക്കും. ഈ ഡിപ്പോസിറ്റിന് മുകളില്‍ പലിശയായി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 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>ഒരു തുക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 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നമ്മുടെ അക്കൗണ്ടില്‍ ക്രെഡിറ്റ് ചെയ്തിട്ടുമുണ്ടായിരിക്കും. ചില ബാങ്കുകള്‍ ഈ പലിശയുടെ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5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 ശതമാനം നികുതിയായി പിടിച്ച് നമ്മുടെ പേരില്‍ ടി.ഡി.എസ് ഫയല്‍ ചെയ്തിട്ടുണ്ടായിരിക്കും. ചില ബാങ്കുകള്‍ നികുതി പിടിച്ചിട്ടില്ലെങ്കിലും നമുക്ക് അനുവദിച്ച പലിശ ആദായ നികുതി വകുപ്പിലേക്ക് റിപ്പോര്‍ട്ട് ചെയ്തിട്ടുണ്ടായിരിക്കും. ആയത് കൊണ്ട് ഈ വരുമാനം ഒരു കാരണവശാലും ആദായ നികുതി വകുപ്പില്‍ നിന്നും മറച്ചു വെക്കാന്‍ നമുക്ക് സാധിക്കില്ല. ഈ പലിയ നമ്മള്‍ ഇ-ഫയലിംഗ് നടത്തുമ്പോള്‍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 xml:space="preserve">Income from Other Sources 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എന്ന കോളത്തില്‍ വരുമാനമായി കാണിക്കണം. ബാങ്കില്‍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5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 ശതമാനം നികുതി പിടിച്ചാലും നികുതി ഒന്നും പിടിച്ചിട്ടില്ലെങ്കിലും ഇവിടെ ഇ-ഫയലിംഗിനു മുമ്പായി നമ്മള്‍ അല്പം നികുതി അടക്കേണ്ടി വരും. ബാങ്കുകള്‍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5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 ശതമാനം നികുതി മാത്രമേ പിടിക്കുന്നുള്ളൂ. അതിന്‍റെ എഡ്യുക്കേഷന്‍ സെസ് പിടിച്ചിട്ടുണ്ടാകില്ല. ബാങ്ക് പലിശ ഇന്‍കം ആയി കാണിക്കുമ്പോള്‍ നമ്മള്‍ നേരത്തെ കണക്കാക്കിയ സെസ് വര്‍ദ്ധിക്കുന്നു. ഈ വര്‍ദ്ധിച്ച സെസ് നമ്മള്‍ ഇപ്പോള്‍ അടക്കേണ്ടി വരും. ഇനി മറ്റൊരു സാഹചര്യം ബാങ്ക്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5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 ശതമാനം നികുതി പിടിക്കുകയും നമ്മുടെ ടാക്സബിള്‍ ഇന്‍കം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5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 ലക്ഷത്തിന് മുകളിലായിരിക്കുകയും ചെയ്താല്‍ നമ്മള്‍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20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 ശതമാനത്തിന്‍റെ ടാക്സ് സ്ലാബിലെത്തുകയും പലിശയുടെ മുകളില്‍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20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 ശതമാനം നിരക്കില്‍ നികുതി വരുന്നു. അങ്ങിനെ വരുമ്പോള്‍ പലിശയുടെ മുകളില്‍ ബാക്കി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15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 ശതമാനം നികുതിയും മൊത്തം പലിശയുടെ സെസും നമ്മള്‍ അധികമായി അടക്കേണ്ടി വരും. ഇനി ബാങ്കില്‍ നിന്നും പലിശയുടെ മേല്‍ നികുതിയൊന്നും പിടിച്ചിട്ടില്ലെങ്കില്‍ നമ്മള്‍ എന്തായാലും ഇപ്പോള്‍ നികുതി അടക്കേണ്ടി വരും എന്നത് പ്രത്യകം പറയേണ്ടതില്ലല്ലോ..</w:t>
      </w:r>
    </w:p>
    <w:p w:rsidR="00306B75" w:rsidRPr="00306B75" w:rsidRDefault="00306B75" w:rsidP="00306B75">
      <w:pPr>
        <w:shd w:val="clear" w:color="auto" w:fill="FFFFFF"/>
        <w:spacing w:after="0" w:line="240" w:lineRule="auto"/>
        <w:ind w:left="720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33" style="width:0;height:1.5pt" o:hralign="center" o:hrstd="t" o:hr="t" fillcolor="#a0a0a0" stroked="f"/>
        </w:pict>
      </w:r>
    </w:p>
    <w:p w:rsidR="00306B75" w:rsidRPr="00306B75" w:rsidRDefault="00306B75" w:rsidP="00306B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lastRenderedPageBreak/>
        <w:t xml:space="preserve">കഴിഞ്ഞ വര്‍ഷം ആധാറും പാന്‍കാര്‍ഡും തമ്മില്‍ ബന്ധിപ്പിക്കുന്നതിനുള്ള ഒരു അവസാന തിയതി നിശ്ചയിക്കുകയും ഈ തിയതി വരെ ആധാറും പാനും തമ്മില്‍ ബന്ധിപ്പിക്കാത്തവര്‍ക്ക് ആ തിയതിക്ക് ശേഷം ഇ-ഫയലിംഗ് സാധ്യമാകാതെ വരികയും ചെയ്തിരുന്നു. എന്നാല്‍ ഇപ്പോള്‍ ആധാറും പാനും തമ്മില്‍ ബന്ധിപ്പിക്കുന്നതിനുള്ള അവസാന തീയതി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2018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 ജൂണ്‍ </w:t>
      </w:r>
      <w:r w:rsidRPr="00306B75">
        <w:rPr>
          <w:rFonts w:ascii="Verdana" w:eastAsia="Times New Roman" w:hAnsi="Verdana" w:cs="Segoe UI"/>
          <w:i/>
          <w:iCs/>
          <w:color w:val="274E13"/>
          <w:sz w:val="21"/>
          <w:szCs w:val="21"/>
        </w:rPr>
        <w:t>30</w:t>
      </w:r>
      <w:r w:rsidRPr="00306B75">
        <w:rPr>
          <w:rFonts w:ascii="Verdana" w:eastAsia="Times New Roman" w:hAnsi="Verdana" w:cs="Kartika"/>
          <w:i/>
          <w:iCs/>
          <w:color w:val="274E13"/>
          <w:sz w:val="21"/>
          <w:szCs w:val="21"/>
          <w:cs/>
          <w:lang w:bidi="ml-IN"/>
        </w:rPr>
        <w:t xml:space="preserve"> വരെ ദീര്‍ഘിപ്പിച്ചിരിക്കുന്നു. ആയത് കൊണ്ട് ഈ സമയത്തിനുള്ളില്‍ ഇവ രണ്ടും തമ്മില്‍ ബന്ധിപ്പിക്കുക.</w:t>
      </w:r>
    </w:p>
    <w:p w:rsidR="00306B75" w:rsidRPr="00306B75" w:rsidRDefault="00306B75" w:rsidP="00306B75">
      <w:pPr>
        <w:shd w:val="clear" w:color="auto" w:fill="FFFFFF"/>
        <w:spacing w:after="0" w:line="240" w:lineRule="auto"/>
        <w:ind w:left="720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34" style="width:0;height:1.5pt" o:hralign="center" o:hrstd="t" o:hr="t" fillcolor="#a0a0a0" stroked="f"/>
        </w:pic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8343900" cy="1019175"/>
            <wp:effectExtent l="19050" t="0" r="0" b="0"/>
            <wp:docPr id="14" name="Picture 14" descr="https://3.bp.blogspot.com/-bHUbhSCoUZ4/Wsj49daBASI/AAAAAAAALF4/dOeFZBR8BZEzmMLi8OBmlIaJT9vhGkaXACLcBGAs/s1600/2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bp.blogspot.com/-bHUbhSCoUZ4/Wsj49daBASI/AAAAAAAALF4/dOeFZBR8BZEzmMLi8OBmlIaJT9vhGkaXACLcBGAs/s1600/2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35" style="width:0;height:1.5pt" o:hralign="center" o:hrstd="t" o:hr="t" fillcolor="#a0a0a0" stroked="f"/>
        </w:pict>
      </w: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ഇ-ഫയലിംഗ് നടത്തുന്നതിന് ആദ്യമായി ഇ-ഫയലിംഗ്പോര്‍ട്ടലായ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www.incometaxindiaefiling.gov.in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വെബ്സൈറ്റില്‍ രജിസ്റ്റര്‍ ചെയ്തിരിക്കണം. നിങ്ങള്‍ നേരത്തെ ഈ വെബ്സൈറ്റില്‍ രജിസ്റ്റര്‍ ചെയ്തിട്ടില്ലെങ്കില്‍ ഇതിനുള്ള പൂര്‍ണ്ണ വിവരങ്ങള്‍ക്കായി</w:t>
      </w:r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  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താഴെയുള്ള ലിങ്കില്‍ ക്ലിക്ക് ചെയ്യുക.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714375"/>
            <wp:effectExtent l="0" t="0" r="0" b="0"/>
            <wp:docPr id="16" name="Picture 16" descr="http://ghsmuttomblogoldposts.blogspot.in/2018/04/register-in-e-filing-portal.html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hsmuttomblogoldposts.blogspot.in/2018/04/register-in-e-filing-portal.html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color w:val="274E13"/>
          <w:sz w:val="21"/>
          <w:szCs w:val="21"/>
          <w:cs/>
          <w:lang w:bidi="ml-IN"/>
        </w:rPr>
        <w:t>നിങ്ങള്‍ നേരത്തെ തന്നെ ഇ-ഫയലിംഗ് പോര്‍ട്ടലില്‍ രജിസ്റ്റര്‍ ചെയ്തിട്ടുണ്ടെങ്കില്‍ അല്ലെങ്കില്‍ ഇപ്പോള്‍ നിങ്ങള്‍</w:t>
      </w:r>
      <w:r w:rsidRPr="00306B75">
        <w:rPr>
          <w:rFonts w:ascii="Verdana" w:eastAsia="Times New Roman" w:hAnsi="Verdana" w:cs="Segoe UI"/>
          <w:color w:val="274E13"/>
          <w:sz w:val="21"/>
          <w:szCs w:val="21"/>
        </w:rPr>
        <w:t> </w:t>
      </w:r>
      <w:r w:rsidRPr="00306B75">
        <w:rPr>
          <w:rFonts w:ascii="Verdana" w:eastAsia="Times New Roman" w:hAnsi="Verdana" w:cs="Kartika"/>
          <w:color w:val="274E13"/>
          <w:sz w:val="21"/>
          <w:szCs w:val="21"/>
          <w:cs/>
          <w:lang w:bidi="ml-IN"/>
        </w:rPr>
        <w:t xml:space="preserve">ഇ-ഫയലിംഗ് പോര്‍ട്ടലില്‍ രജിസ്റ്റര്‍ ചെയ്തു കഴിഞ്ഞു എങ്കില്‍ നമുക്ക് ഇ-ഫയലിംഗ് വെബ്സൈറ്റില്‍ ലോഗിന്‍ ചെയ്യാം. ഇതിന് വേണ്ടി </w:t>
      </w:r>
      <w:r w:rsidRPr="00306B75">
        <w:rPr>
          <w:rFonts w:ascii="Verdana" w:eastAsia="Times New Roman" w:hAnsi="Verdana" w:cs="Segoe UI"/>
          <w:color w:val="274E13"/>
          <w:sz w:val="21"/>
          <w:szCs w:val="21"/>
        </w:rPr>
        <w:t xml:space="preserve">www.incometaxindiaefiling.gov.in </w:t>
      </w:r>
      <w:r w:rsidRPr="00306B75">
        <w:rPr>
          <w:rFonts w:ascii="Verdana" w:eastAsia="Times New Roman" w:hAnsi="Verdana" w:cs="Kartika"/>
          <w:color w:val="274E13"/>
          <w:sz w:val="21"/>
          <w:szCs w:val="21"/>
          <w:cs/>
          <w:lang w:bidi="ml-IN"/>
        </w:rPr>
        <w:t>എന്ന വെബ്സൈറ്റില്‍ പ്രവേശിക്കുക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1743075"/>
            <wp:effectExtent l="19050" t="0" r="0" b="0"/>
            <wp:docPr id="17" name="Picture 17" descr="https://4.bp.blogspot.com/-pcwwWn1AbdQ/Wst7LPQB3aI/AAAAAAAALJ4/LudD5fJNQyc-Ug1LIYp84M4iei75sC_qACLcBGAs/s640/4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4.bp.blogspot.com/-pcwwWn1AbdQ/Wst7LPQB3aI/AAAAAAAALJ4/LudD5fJNQyc-Ug1LIYp84M4iei75sC_qACLcBGAs/s640/4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color w:val="274E13"/>
          <w:sz w:val="21"/>
          <w:szCs w:val="21"/>
          <w:cs/>
          <w:lang w:bidi="ml-IN"/>
        </w:rPr>
        <w:t xml:space="preserve">തുടര്‍ന്ന് ഈ വെബ്സൈറ്റിന്‍റെ ഹോം പേജില്‍ വലത് ഭാഗത്തായി കാണുന്ന </w:t>
      </w:r>
      <w:r w:rsidRPr="00306B75">
        <w:rPr>
          <w:rFonts w:ascii="Verdana" w:eastAsia="Times New Roman" w:hAnsi="Verdana" w:cs="Segoe UI"/>
          <w:color w:val="274E13"/>
          <w:sz w:val="21"/>
          <w:szCs w:val="21"/>
        </w:rPr>
        <w:t xml:space="preserve">Login Here </w:t>
      </w:r>
      <w:r w:rsidRPr="00306B75">
        <w:rPr>
          <w:rFonts w:ascii="Verdana" w:eastAsia="Times New Roman" w:hAnsi="Verdana" w:cs="Kartika"/>
          <w:color w:val="274E13"/>
          <w:sz w:val="21"/>
          <w:szCs w:val="21"/>
          <w:cs/>
          <w:lang w:bidi="ml-IN"/>
        </w:rPr>
        <w:t xml:space="preserve">എന്ന ബട്ടണിലമര്‍ത്തുക. അപ്പോള്‍ താഴെ കാണുന്ന രീതിയിലുള്ള </w:t>
      </w:r>
      <w:r w:rsidRPr="00306B75">
        <w:rPr>
          <w:rFonts w:ascii="Verdana" w:eastAsia="Times New Roman" w:hAnsi="Verdana" w:cs="Kartika"/>
          <w:color w:val="274E13"/>
          <w:sz w:val="21"/>
          <w:szCs w:val="21"/>
          <w:cs/>
          <w:lang w:bidi="ml-IN"/>
        </w:rPr>
        <w:lastRenderedPageBreak/>
        <w:t>ലോഗിന്‍ വിന്‍ഡോ ലഭിക്കും. ഈ വിന്‍ഡോയില്‍ നിങ്ങളുടെ യൂസര്‍ ഐഡി (പാന്‍ നമ്പര്‍)</w:t>
      </w:r>
      <w:r w:rsidRPr="00306B75">
        <w:rPr>
          <w:rFonts w:ascii="Verdana" w:eastAsia="Times New Roman" w:hAnsi="Verdana" w:cs="Segoe UI"/>
          <w:color w:val="274E13"/>
          <w:sz w:val="21"/>
          <w:szCs w:val="21"/>
        </w:rPr>
        <w:t xml:space="preserve">, </w:t>
      </w:r>
      <w:r w:rsidRPr="00306B75">
        <w:rPr>
          <w:rFonts w:ascii="Verdana" w:eastAsia="Times New Roman" w:hAnsi="Verdana" w:cs="Kartika"/>
          <w:color w:val="274E13"/>
          <w:sz w:val="21"/>
          <w:szCs w:val="21"/>
          <w:cs/>
          <w:lang w:bidi="ml-IN"/>
        </w:rPr>
        <w:t>പാസ് വേര്‍ഡ്</w:t>
      </w:r>
      <w:r w:rsidRPr="00306B75">
        <w:rPr>
          <w:rFonts w:ascii="Verdana" w:eastAsia="Times New Roman" w:hAnsi="Verdana" w:cs="Segoe UI"/>
          <w:color w:val="274E13"/>
          <w:sz w:val="21"/>
          <w:szCs w:val="21"/>
        </w:rPr>
        <w:t xml:space="preserve">, </w:t>
      </w:r>
      <w:r w:rsidRPr="00306B75">
        <w:rPr>
          <w:rFonts w:ascii="Verdana" w:eastAsia="Times New Roman" w:hAnsi="Verdana" w:cs="Kartika"/>
          <w:color w:val="274E13"/>
          <w:sz w:val="21"/>
          <w:szCs w:val="21"/>
          <w:cs/>
          <w:lang w:bidi="ml-IN"/>
        </w:rPr>
        <w:t xml:space="preserve">ജനന തീയതി എന്നിവ നല്‍കി സ്ക്രീനില്‍ പ്രത്യക്ഷപ്പെടുന്ന </w:t>
      </w:r>
      <w:proofErr w:type="spellStart"/>
      <w:r w:rsidRPr="00306B75">
        <w:rPr>
          <w:rFonts w:ascii="Verdana" w:eastAsia="Times New Roman" w:hAnsi="Verdana" w:cs="Segoe UI"/>
          <w:color w:val="274E13"/>
          <w:sz w:val="21"/>
          <w:szCs w:val="21"/>
        </w:rPr>
        <w:t>Captcha</w:t>
      </w:r>
      <w:proofErr w:type="spellEnd"/>
      <w:r w:rsidRPr="00306B75">
        <w:rPr>
          <w:rFonts w:ascii="Verdana" w:eastAsia="Times New Roman" w:hAnsi="Verdana" w:cs="Segoe UI"/>
          <w:color w:val="274E13"/>
          <w:sz w:val="21"/>
          <w:szCs w:val="21"/>
        </w:rPr>
        <w:t xml:space="preserve"> Code </w:t>
      </w:r>
      <w:r w:rsidRPr="00306B75">
        <w:rPr>
          <w:rFonts w:ascii="Verdana" w:eastAsia="Times New Roman" w:hAnsi="Verdana" w:cs="Kartika"/>
          <w:color w:val="274E13"/>
          <w:sz w:val="21"/>
          <w:szCs w:val="21"/>
          <w:cs/>
          <w:lang w:bidi="ml-IN"/>
        </w:rPr>
        <w:t xml:space="preserve">അതിന് താഴെയുള്ള ബോക്സില്‍ എന്‍റര്‍ ചെയ്ത് </w:t>
      </w:r>
      <w:r w:rsidRPr="00306B75">
        <w:rPr>
          <w:rFonts w:ascii="Verdana" w:eastAsia="Times New Roman" w:hAnsi="Verdana" w:cs="Segoe UI"/>
          <w:color w:val="274E13"/>
          <w:sz w:val="21"/>
          <w:szCs w:val="21"/>
        </w:rPr>
        <w:t xml:space="preserve">Login </w:t>
      </w:r>
      <w:r w:rsidRPr="00306B75">
        <w:rPr>
          <w:rFonts w:ascii="Verdana" w:eastAsia="Times New Roman" w:hAnsi="Verdana" w:cs="Kartika"/>
          <w:color w:val="274E13"/>
          <w:sz w:val="21"/>
          <w:szCs w:val="21"/>
          <w:cs/>
          <w:lang w:bidi="ml-IN"/>
        </w:rPr>
        <w:t>എന്ന ബട്ടണിലമര്‍ത്തുക.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4572000"/>
            <wp:effectExtent l="19050" t="0" r="0" b="0"/>
            <wp:docPr id="18" name="Picture 18" descr="https://1.bp.blogspot.com/-7CApYThMRvI/Wst8HNJiUTI/AAAAAAAALKA/QOXhP_MSxKAhT5tKyvxBREQJ7lixpsejgCLcBGAs/s640/Selection_026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.bp.blogspot.com/-7CApYThMRvI/Wst8HNJiUTI/AAAAAAAALKA/QOXhP_MSxKAhT5tKyvxBREQJ7lixpsejgCLcBGAs/s640/Selection_026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ഇതോടെ നിങ്ങള്‍ ഇ-ഫയലിംഗ് വെബ്സൈറ്റില്‍ പ്രവേശിച്ചിരിക്കും. ഇനി നമുക്ക് ഇ-ഫയലിംഗ് നടപടികളുമായി മുന്നോട്ട് പോകാം..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22222"/>
          <w:sz w:val="21"/>
          <w:szCs w:val="21"/>
        </w:rPr>
        <w:drawing>
          <wp:inline distT="0" distB="0" distL="0" distR="0">
            <wp:extent cx="6096000" cy="609600"/>
            <wp:effectExtent l="19050" t="0" r="0" b="0"/>
            <wp:docPr id="19" name="Picture 19" descr="https://1.bp.blogspot.com/-Zy46Gf0QLi0/WsuFVHEO4sI/AAAAAAAALKQ/yWDahS4npQQWT-GZqFh7WUpxrwCdL4tSACLcBGAs/s640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Zy46Gf0QLi0/WsuFVHEO4sI/AAAAAAAALKQ/yWDahS4npQQWT-GZqFh7WUpxrwCdL4tSACLcBGAs/s640/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2014-15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അസസ്മെന്‍റ് ഇയര്‍ മുതല്‍ സെക്ഷന്‍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89(1)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പ്രകാരം അരിയര്‍ റിലീഫ് ക്ലെയിം</w:t>
      </w: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ച</w:t>
      </w:r>
      <w:proofErr w:type="gramEnd"/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െയ്യുന്നവര്‍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 ഫോമും ഓണ്‍ലൈനായി സബ്മിറ്റ് ചെയ്യണമെന്ന് നേരത്തെ സൂചിപ്പിച്ചുവല്ലോ. ശമ്പള പരിഷ്കരണത്തിന്‍റെ ഭാഗമായി അരിയര്‍ ലഭിച്ചതു കാരണം വലിയൊരു ഭാഗം ആളുകളും ഇത്തവണ അരിയര്‍ റിലീഫ് ക്ലെയിം ചെയ്തിട്ടുണ്ട്. ഇങ്ങിനെ അരിയര്‍ റിലീഫ് ക്ലെയിം ചെയ്തിട്ടുള്ളവര്‍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lastRenderedPageBreak/>
        <w:t xml:space="preserve">സാധാരണത്തെ പോലെ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ITR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ഫോം മാത്രം ഓണ്‍ലൈനായി ചെയ്താല്‍ പോര. </w:t>
      </w: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 ഫോമും കൂടി ഓണ്‍ലൈനായി സബ്മിറ്റ് ചെയ്യണം.</w:t>
      </w:r>
      <w:proofErr w:type="gramEnd"/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1066800"/>
            <wp:effectExtent l="0" t="0" r="0" b="0"/>
            <wp:docPr id="20" name="Picture 20" descr="https://1.bp.blogspot.com/-c-T-hqU3_0U/WsuaSZQhtxI/AAAAAAAALLw/qgeFNmg2Ef4N8F7ZAWh-tovgm7h7_i9TgCLcBGAs/s640/6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.bp.blogspot.com/-c-T-hqU3_0U/WsuaSZQhtxI/AAAAAAAALLw/qgeFNmg2Ef4N8F7ZAWh-tovgm7h7_i9TgCLcBGAs/s640/6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 ഫോമാണ് ആദ്യം സബ്മിറ്റ് ചെയ്യേണ്ടത് എന്നത് കൊണ്ട് ഇത് സബ്മിറ്റ് ചെയ്യുന്ന രീതിയെക്കുറിച്ചാണ് ആദ്യം പറയുന്നത്.</w:t>
      </w:r>
      <w:proofErr w:type="gramEnd"/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ഇത് ആരംഭിക്കുന്നതിന് മുമ്പ് നിങ്ങള്‍ കഴിഞ്ഞ ഫെബ്രുവരി മാസത്തില്‍ തയ്യാറാക്കിയ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 ഫോം നിര്‍ബന്ധമായും നിങ്ങളുടെ കൈവശം ഉണ്ടായിരിക്കണം. മാത്രമല്ല ഇനി ഈ വര്‍ഷം പേ-റിവിഷന്‍ അരിയറിന്‍റെ ബാക്കി രണ്ടു ഗഡുക്കളും കൂടി ലഭിക്കുമ്പോള്‍ അടുത്ത വര്‍ഷം വീണ്ടും റിലീഫ് കാല്‍ക്കുലേറ്റ് ചെയ്യുന്നതിനും ഇപ്പോഴത്തെ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 ഫോം അത്യാവശ്യമാണ്.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22222"/>
          <w:sz w:val="21"/>
          <w:szCs w:val="21"/>
        </w:rPr>
        <w:drawing>
          <wp:inline distT="0" distB="0" distL="0" distR="0">
            <wp:extent cx="6096000" cy="838200"/>
            <wp:effectExtent l="19050" t="0" r="0" b="0"/>
            <wp:docPr id="21" name="Picture 21" descr="http://www.alrahiman.com/2018/04/e-filing-of-income-tax-returns.html#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alrahiman.com/2018/04/e-filing-of-income-tax-returns.html#test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ഇനി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 ഫോം ഓണ്‍ലൈനായി സബ്മിറ്റ് ചെയ്യുന്നത് എങ്ങിനെയൊന്നു നോക്കാം..</w:t>
      </w: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ഇ-ഫയലിംഗ് വെബ്സൈറ്റില്‍ ലോഗിന്‍ ചെയ്തതിന് ശേഷം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e-File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മെനുവില്‍ ക്ലിക്ക് ചെയ്യുമ്പോള്‍ ലഭിക്കുന്ന ലിസ്റ്റില്‍ രണ്ടാമത്തെ ഇനമായ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Income Tax Forms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സബ്മെനുവില്‍ ക്ലിക്ക് ചെയ്യുക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lastRenderedPageBreak/>
        <w:drawing>
          <wp:inline distT="0" distB="0" distL="0" distR="0">
            <wp:extent cx="6096000" cy="4124325"/>
            <wp:effectExtent l="19050" t="0" r="0" b="0"/>
            <wp:docPr id="22" name="Picture 22" descr="https://1.bp.blogspot.com/-HKX3uTimhP4/WsuTrhSQswI/AAAAAAAALK4/dmJv5d-th-I8S0u_g_F8lFNqr6YQrlidQCLcBGAs/s640/qAXXuVPsuy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HKX3uTimhP4/WsuTrhSQswI/AAAAAAAALK4/dmJv5d-th-I8S0u_g_F8lFNqr6YQrlidQCLcBGAs/s640/qAXXuVPsuy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അപ്പോള്‍ താഴെ കാണുന്ന വിന്‍ഡോ ലഭിക്കും.</w:t>
      </w:r>
    </w:p>
    <w:p w:rsidR="00306B75" w:rsidRPr="00306B75" w:rsidRDefault="00306B75" w:rsidP="00306B7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ഇതില്‍ നമ്മുടെ പാന്‍ നമ്പര്‍ സ്വമേധയാ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വന്നിരിക്കും.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</w:p>
    <w:p w:rsidR="00306B75" w:rsidRPr="00306B75" w:rsidRDefault="00306B75" w:rsidP="00306B7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Form Name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എന്നതിന് നേരെയുള്ള കോമ്പോ ബോക്സില്‍ പല തരത്തിലുള്ള ഫോമുകളുടെ പേരുകള്‍ കാണാം. ഇതില്‍ നിന്നും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Form No.10 E - Form for Relief u/s 89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എന്നത് കൃത്യമായി സെലക്ട് ചെയ്യുക.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</w:p>
    <w:p w:rsidR="00306B75" w:rsidRPr="00306B75" w:rsidRDefault="00306B75" w:rsidP="00306B7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Assessment Year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എന്നതിന് നേരെ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2018-19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എന്ന് സെലക്ട് ചെയ്യുക. ഇത് തെറ്റിപ്പോകരുത്. ഏത് വര്‍ഷത്തെ അരിയറാണ് കിട്ടിയതെങ്കിലും നാം റിലീഫ് ക്ലെയിം ചെയ്യുന്നത്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2017-18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പ്രീവിയസ് ഇയറിലാണ് (അഥവാ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2018-19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അസസ്മെന്‍റ് ഇയര്‍)</w:t>
      </w:r>
    </w:p>
    <w:p w:rsidR="00306B75" w:rsidRPr="00306B75" w:rsidRDefault="00306B75" w:rsidP="00306B7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Submission Mode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എന്നതിന് നേരെ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Prepare and Submit Online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ഏക ഓപ്ഷന്‍ സെലക്ട് ചെയ്യുക.</w:t>
      </w:r>
    </w:p>
    <w:p w:rsidR="00306B75" w:rsidRPr="00306B75" w:rsidRDefault="00306B75" w:rsidP="00306B7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Continue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ബട്ടണ്‍ അമര്‍ത്തുക.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lastRenderedPageBreak/>
        <w:drawing>
          <wp:inline distT="0" distB="0" distL="0" distR="0">
            <wp:extent cx="6096000" cy="3219450"/>
            <wp:effectExtent l="19050" t="0" r="0" b="0"/>
            <wp:docPr id="23" name="Picture 23" descr="https://4.bp.blogspot.com/-0l6ZqMS-RGk/WsuU2gdI56I/AAAAAAAALLE/Ce6Vg2BMKoQavduogowWG9zHb5R0bkiKgCLcBGAs/s640/Selection_027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4.bp.blogspot.com/-0l6ZqMS-RGk/WsuU2gdI56I/AAAAAAAALLE/Ce6Vg2BMKoQavduogowWG9zHb5R0bkiKgCLcBGAs/s640/Selection_027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തുടര്‍ന്ന് താഴെ കാണുന്ന നീല നിറത്തിലുള്ള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7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ടാബുകളോടു കൂടിയ വിന്‍ഡോയില്‍ പ്രവേശിക്കും. ഇതില്‍ ഒന്നാമത്തെ ടാബില്‍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 ചെയ്യുമ്പോള്‍ ശ്രദ്ധിക്കേണ്ട കാര്യങ്ങളെ കുറിച്ചുള്ള ചില നിര്‍ദ്ദേശങ്ങളാണ്. ഇത് വായിച്ചു മനസ്സിലാക്കുക.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2981325"/>
            <wp:effectExtent l="19050" t="0" r="0" b="0"/>
            <wp:docPr id="24" name="Picture 24" descr="https://3.bp.blogspot.com/-uLDo47zZ87w/WsuU26gWndI/AAAAAAAALLM/G-PMGmW-7aEdlS9Of8tXALJMWufixQlyQCLcBGAs/s640/Selection_028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3.bp.blogspot.com/-uLDo47zZ87w/WsuU26gWndI/AAAAAAAALLM/G-PMGmW-7aEdlS9Of8tXALJMWufixQlyQCLcBGAs/s640/Selection_028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അതിന് ശേഷം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Form 10E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എന്ന് രേഖപ്പെടുത്തിയ രണ്ടാമത്തെ ടാബ് സെലക്ട് ചെയ്യുക. ഈ ടാബില്‍ മൂന്ന് സെക്ഷനുകള്‍ കാണാം. ഒന്നാമത്തെ സെക്ഷനില്‍ നമ്മുടെ വ്യക്തിഗത വിവരങ്ങളാണ്. ഇതില്‍ ഭൂരിഭാഗം ഫീല്‍ഡും ഡാറ്റാബേസില്‍ നിന്നും സ്വമേധയാ ഫില്‍ ചെയ്തതായി കാണാം. ആകെ നമ്മള്‍ ചെയ്യേണ്ടത് ഇതിന്‍റെ അവസാന ഭാഗത്ത് കാണുന്ന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Residential Status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എന്നതിന്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lastRenderedPageBreak/>
        <w:t xml:space="preserve">നേരെ കാണുന്ന കോമ്പോ ബോക്സില്‍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Resident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എന്ന് സെലക്ട് ചെയ്യുക മാത്രമാണ്.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3219450"/>
            <wp:effectExtent l="19050" t="0" r="0" b="0"/>
            <wp:docPr id="25" name="Picture 25" descr="https://1.bp.blogspot.com/-zX6g-lEo9uU/WsuU2o_Mf-I/AAAAAAAALLI/rpi2PPi3btMNGWro7bnhDp_AX_yJODGAQCLcBGAs/s640/Selection_029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.bp.blogspot.com/-zX6g-lEo9uU/WsuU2o_Mf-I/AAAAAAAALLI/rpi2PPi3btMNGWro7bnhDp_AX_yJODGAQCLcBGAs/s640/Selection_029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താഴെ കാണുന്ന രണ്ടാമത്തെ സെക്ഷനില്‍ ആദ്യ ഭാഗത്ത് നാം തയ്യാറാക്കിയ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10E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ഫോമിന്‍റെ ആദ്യത്തെ പേജിന് സമാനമായ ചില ഫീല്‍ഡുകള്‍ കാണാം. എന്നാല്‍ ഈ ഫീല്‍ഡുകള്‍ ഡിസാബിള്‍ ചെയ്തിരിക്കും. ഇതില്‍ നാം ഒന്നും എന്‍റര്‍ ചെയ്യേണ്ടതില്ല.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നാം മറ്റ് ചിലയിടങ്ങളില്‍ ഡാറ്റ നല്‍കുന്ന മുറയ്ക്ക് ഈ ഫീല്‍ഡുകളില്‍ ഡാറ്റ സ്വമേധയാ വന്നുകൊള്ളും.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ഈ സെക്ഷനില്‍ നാം ആകെ ചെയ്യേണ്ടത് താഴെ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Annexure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എന്നെഴുതിയതിന് താഴെ കാണുന്ന കോമ്പോ ബോക്സില്‍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Annexure-1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എന്ന് സെലക്ട് ചെയ്യുകയും അതിന്‍റെ ഇടത് വശത്തായി കാണുന്ന ടിക് ബോക്സില്‍ ടിക് രേഖപ്പെടുത്തുകയും മാത്രമാണ്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lastRenderedPageBreak/>
        <w:drawing>
          <wp:inline distT="0" distB="0" distL="0" distR="0">
            <wp:extent cx="6096000" cy="2686050"/>
            <wp:effectExtent l="19050" t="0" r="0" b="0"/>
            <wp:docPr id="26" name="Picture 26" descr="https://4.bp.blogspot.com/-hZGJZY1zIAc/WsuU3iK5fwI/AAAAAAAALLQ/i-dgiz7Q7nw4259d9P58SbXL1iU5t4jvACLcBGAs/s640/Selection_031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4.bp.blogspot.com/-hZGJZY1zIAc/WsuU3iK5fwI/AAAAAAAALLQ/i-dgiz7Q7nw4259d9P58SbXL1iU5t4jvACLcBGAs/s640/Selection_031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മൂന്നാമത്തെ സെക്ഷനില്‍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Place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എന്നതിന് നേരെ കാണുന്ന ബോക്സില്‍ നമ്മുടെ സ്ഥലം ഫില്‍ ചെയ്യുക. ഇതോടു കൂടി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Form 10E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ടാബ് ഫില്‍ ചെയ്തു കഴിഞ്ഞു.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1847850"/>
            <wp:effectExtent l="19050" t="0" r="0" b="0"/>
            <wp:docPr id="27" name="Picture 27" descr="https://3.bp.blogspot.com/-OABk8XafxVE/WsuU4KG3VhI/AAAAAAAALLU/MdS89mhQc48M60HldcHJRNpSMUNn-Vq5wCLcBGAs/s640/Selection_032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3.bp.blogspot.com/-OABk8XafxVE/WsuU4KG3VhI/AAAAAAAALLU/MdS89mhQc48M60HldcHJRNpSMUNn-Vq5wCLcBGAs/s640/Selection_032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ഇനി മൂന്നാമത്തെ ടാബായ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Annexure-1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സെലക്ട് ചെയ്യുക. ഈ ടാബ് ഫില്‍ ചെയ്യുന്നതിന് വളരെ എളുപ്പമാണ്. കാരണം ഇതിലെ എല്ലാ കോളങ്ങളും നാം തയ്യാറാക്കി വെച്ചിട്ടുള്ള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10E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ഫോമിന് സമാനമാണ്. ഈ ഫോമിലുള്ള വിവരങ്ങള്‍ അതേ പോലെ ഇതിലേക്ക് എന്‍റര്‍ ചെയ്യുകയേ വേണ്ടൂ.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ഈ ടാബില്‍ രണ്ട് സെക്ഷനുകളുണ്ട്. ഇതില്‍ ആദ്യത്തെ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ARREARS OR ADVANCE SALARY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സെക്ഷന്‍ ഫില്‍ ചെയ്യുന്നതിന് നാം തയ്യാറാക്കിയുള്ള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 ഫോമിന്‍റെ രണ്ടാമത്തെ പേജാണ് ആവശ്യമുള്ളത്.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ഉദാഹരണത്തിനായി പേ-റിവിഷന്‍ അരിയര്‍ ലഭിച്ചതു കാരണം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2014-15, 2015-16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എന്നീ രണ്ട് പ്രീവിയസ് ഇയറുകളിലും അരിയര്‍ റിലീഫിന്‍റെ നേട്ടം ലഭിച്ചിട്ടുള്ള ഒരാളുടെ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 ഫോമിന്‍റെ രണ്ടാമത്തെ പേജ് താഴെ നല്‍കുന്നു. ഓണ്‍ലൈനായി ചെയ്യുമ്പോള്‍ ചില ഫീല്‍ഡുകള്‍ സ്വമേധയാ കാല്‍ക്കുലേറ്റ് ചെയ്യുന്നതു കൊണ്ട് ഇത്തരം ഫീല്‍ഡുകളില്‍ നാം എന്‍റര്‍ ചെയ്യേണ്ടതില്ല.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 ഫോമിന്‍റെ രണ്ടാമത്തെ പേജില്‍ നിന്ന് ആകെ നാലെ കാര്യങ്ങളാണ് നാം ഫോമിലേക്ക് എന്‍റര്‍ ചെയ്യേണ്ടത്.</w:t>
      </w:r>
      <w:proofErr w:type="gramEnd"/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ഈ നാല് കാര്യങ്ങളെ നാം തയ്യാറാക്കിയ ഫോമിലും ഓണ്‍ലൈന്‍ ഫോമിലും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A, B, C, D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എന്നിങ്ങനെ മാര്‍ക്ക് ചെയ്തിട്ടുണ്ട്. ഇത് രണ്ടും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നോക്കിക്കഴിഞ്ഞാല്‍ പിന്നെ സംശയത്തിന് ഇട വരില്ല.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b/>
          <w:bCs/>
          <w:i/>
          <w:iCs/>
          <w:color w:val="45818E"/>
          <w:sz w:val="27"/>
          <w:szCs w:val="27"/>
          <w:u w:val="single"/>
          <w:cs/>
          <w:lang w:bidi="ml-IN"/>
        </w:rPr>
        <w:t xml:space="preserve">നാം തയ്യാറാക്കിയ </w:t>
      </w:r>
      <w:r w:rsidRPr="00306B75">
        <w:rPr>
          <w:rFonts w:ascii="Segoe UI" w:eastAsia="Times New Roman" w:hAnsi="Segoe UI" w:cs="Segoe UI"/>
          <w:b/>
          <w:bCs/>
          <w:i/>
          <w:iCs/>
          <w:color w:val="45818E"/>
          <w:sz w:val="27"/>
          <w:szCs w:val="27"/>
          <w:u w:val="single"/>
        </w:rPr>
        <w:t>10-</w:t>
      </w:r>
      <w:r w:rsidRPr="00306B75">
        <w:rPr>
          <w:rFonts w:ascii="Segoe UI" w:eastAsia="Times New Roman" w:hAnsi="Segoe UI" w:cs="Kartika"/>
          <w:b/>
          <w:bCs/>
          <w:i/>
          <w:iCs/>
          <w:color w:val="45818E"/>
          <w:sz w:val="27"/>
          <w:szCs w:val="27"/>
          <w:u w:val="single"/>
          <w:cs/>
          <w:lang w:bidi="ml-IN"/>
        </w:rPr>
        <w:t>ഇ ഫോമിന്‍റെ രണ്ടാമത്തെ പേജ്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5438775"/>
            <wp:effectExtent l="19050" t="0" r="0" b="0"/>
            <wp:docPr id="28" name="Picture 28" descr="https://1.bp.blogspot.com/-JuZmEVt1dYk/WsxZpgTkH2I/AAAAAAAALMs/hUYeLFNtDoUVJ0v634uzunQmSDdn26ZlQCLcBGAs/s640/2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1.bp.blogspot.com/-JuZmEVt1dYk/WsxZpgTkH2I/AAAAAAAALMs/hUYeLFNtDoUVJ0v634uzunQmSDdn26ZlQCLcBGAs/s640/2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b/>
          <w:bCs/>
          <w:i/>
          <w:iCs/>
          <w:color w:val="45818E"/>
          <w:sz w:val="27"/>
          <w:szCs w:val="27"/>
          <w:u w:val="single"/>
          <w:cs/>
          <w:lang w:bidi="ml-IN"/>
        </w:rPr>
        <w:t xml:space="preserve">ഓണ്‍ലൈന്‍ ഫോമിന്‍റെ </w:t>
      </w:r>
      <w:r w:rsidRPr="00306B75">
        <w:rPr>
          <w:rFonts w:ascii="Segoe UI" w:eastAsia="Times New Roman" w:hAnsi="Segoe UI" w:cs="Segoe UI"/>
          <w:b/>
          <w:bCs/>
          <w:i/>
          <w:iCs/>
          <w:color w:val="45818E"/>
          <w:sz w:val="27"/>
          <w:szCs w:val="27"/>
          <w:u w:val="single"/>
        </w:rPr>
        <w:t>Annexure-1</w:t>
      </w:r>
      <w:r w:rsidRPr="00306B75">
        <w:rPr>
          <w:rFonts w:ascii="Segoe UI" w:eastAsia="Times New Roman" w:hAnsi="Segoe UI" w:cs="Kartika"/>
          <w:b/>
          <w:bCs/>
          <w:i/>
          <w:iCs/>
          <w:color w:val="45818E"/>
          <w:sz w:val="27"/>
          <w:szCs w:val="27"/>
          <w:u w:val="single"/>
          <w:cs/>
          <w:lang w:bidi="ml-IN"/>
        </w:rPr>
        <w:t xml:space="preserve"> ലെ ആദ്യ ഭാഗം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lastRenderedPageBreak/>
        <w:drawing>
          <wp:inline distT="0" distB="0" distL="0" distR="0">
            <wp:extent cx="6096000" cy="2686050"/>
            <wp:effectExtent l="19050" t="0" r="0" b="0"/>
            <wp:docPr id="29" name="Picture 29" descr="https://3.bp.blogspot.com/-9ZS5M07xx9k/WsxP6sCBWjI/AAAAAAAALMM/EfrNlNq2wDkx6d1UpqRDDtyRl7qMb8sZACLcBGAs/s640/Selection_033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3.bp.blogspot.com/-9ZS5M07xx9k/WsxP6sCBWjI/AAAAAAAALMM/EfrNlNq2wDkx6d1UpqRDDtyRl7qMb8sZACLcBGAs/s640/Selection_033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ഇനി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Annexure-1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ന്‍റെ താഴ് ഭാഗത്തുള്ള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Table-A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ഫില്‍ ചെയ്യുന്നതിന് നമ്മുടെ കയ്യിലുള്ള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 ഫോമിന്‍റെ മൂന്നാമത്തെ പേജാണ് ആവശ്യം. ഇതിലും നാം നേരത്തെ പറഞ്ഞത് പോലെ സമാനങ്ങളായ കോളങ്ങളാണ്. ചില കോളങ്ങള്‍ സ്വമേധയാ ഫില്‍ ചെയ്യുകയും ചെയ്യും.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ഇവിടെ ശ്രദ്ധിക്കേണ്ട കാര്യം കോളം-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ല്‍ പ്രീവിയസ് ഇയറുകളാണ് നല്‍കേണ്ടത് (അസസ്മെന്‍റ് ഇയറുകളല്ല). മാത്രമല്ല അത് നല്‍കുമ്പോള്‍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YYYY-YY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ഫോര്‍മാറ്റില്‍ തന്നെ നല്‍കണം. ഉദാഹരണമായി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2014-2015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എന്ന വര്‍ഷം നല്‍കുമ്പോള്‍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2014-15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എന്ന് തന്നെ നല്‍കണം.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നാം തയ്യാറാക്കിയ ഫോമും ഓണ്‍ലൈന്‍ ഫോമും നേരത്തെ പേലെ താരതമ്യത്തിനായി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A,B,C,D,E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എന്ന് മാര്‍ക്ക് ചെയ്ത് ചുവടെ നല്‍കിയിരിക്കുന്നു.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b/>
          <w:bCs/>
          <w:i/>
          <w:iCs/>
          <w:color w:val="45818E"/>
          <w:sz w:val="27"/>
          <w:szCs w:val="27"/>
          <w:u w:val="single"/>
          <w:cs/>
          <w:lang w:bidi="ml-IN"/>
        </w:rPr>
        <w:t xml:space="preserve">നാം തയ്യാറാക്കിയ </w:t>
      </w:r>
      <w:r w:rsidRPr="00306B75">
        <w:rPr>
          <w:rFonts w:ascii="Segoe UI" w:eastAsia="Times New Roman" w:hAnsi="Segoe UI" w:cs="Segoe UI"/>
          <w:b/>
          <w:bCs/>
          <w:i/>
          <w:iCs/>
          <w:color w:val="45818E"/>
          <w:sz w:val="27"/>
          <w:szCs w:val="27"/>
          <w:u w:val="single"/>
        </w:rPr>
        <w:t>10-</w:t>
      </w:r>
      <w:r w:rsidRPr="00306B75">
        <w:rPr>
          <w:rFonts w:ascii="Segoe UI" w:eastAsia="Times New Roman" w:hAnsi="Segoe UI" w:cs="Kartika"/>
          <w:b/>
          <w:bCs/>
          <w:i/>
          <w:iCs/>
          <w:color w:val="45818E"/>
          <w:sz w:val="27"/>
          <w:szCs w:val="27"/>
          <w:u w:val="single"/>
          <w:cs/>
          <w:lang w:bidi="ml-IN"/>
        </w:rPr>
        <w:t>ഇ ഫോമിന്‍റെ മൂന്നാമത്തെ പേജ്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lastRenderedPageBreak/>
        <w:drawing>
          <wp:inline distT="0" distB="0" distL="0" distR="0">
            <wp:extent cx="5829300" cy="6096000"/>
            <wp:effectExtent l="19050" t="0" r="0" b="0"/>
            <wp:docPr id="30" name="Picture 30" descr="https://1.bp.blogspot.com/-O3FVo6K-88E/Wsxe7CzRMWI/AAAAAAAALM8/oyykk4st_qgSRI1XbP7xUx8QMGNi97W7QCLcBGAs/s640/3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1.bp.blogspot.com/-O3FVo6K-88E/Wsxe7CzRMWI/AAAAAAAALM8/oyykk4st_qgSRI1XbP7xUx8QMGNi97W7QCLcBGAs/s640/3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Kartika"/>
          <w:b/>
          <w:bCs/>
          <w:i/>
          <w:iCs/>
          <w:color w:val="45818E"/>
          <w:sz w:val="27"/>
          <w:szCs w:val="27"/>
          <w:u w:val="single"/>
          <w:cs/>
          <w:lang w:bidi="ml-IN"/>
        </w:rPr>
        <w:t xml:space="preserve">ഓണ്‍ലൈന്‍ ഫോമിന്‍റെ </w:t>
      </w:r>
      <w:r w:rsidRPr="00306B75">
        <w:rPr>
          <w:rFonts w:ascii="Segoe UI" w:eastAsia="Times New Roman" w:hAnsi="Segoe UI" w:cs="Segoe UI"/>
          <w:b/>
          <w:bCs/>
          <w:i/>
          <w:iCs/>
          <w:color w:val="45818E"/>
          <w:sz w:val="27"/>
          <w:szCs w:val="27"/>
          <w:u w:val="single"/>
        </w:rPr>
        <w:t>Annexure-1</w:t>
      </w:r>
      <w:r w:rsidRPr="00306B75">
        <w:rPr>
          <w:rFonts w:ascii="Segoe UI" w:eastAsia="Times New Roman" w:hAnsi="Segoe UI" w:cs="Kartika"/>
          <w:b/>
          <w:bCs/>
          <w:i/>
          <w:iCs/>
          <w:color w:val="45818E"/>
          <w:sz w:val="27"/>
          <w:szCs w:val="27"/>
          <w:u w:val="single"/>
          <w:cs/>
          <w:lang w:bidi="ml-IN"/>
        </w:rPr>
        <w:t xml:space="preserve"> ലെ</w:t>
      </w:r>
      <w:r w:rsidRPr="00306B75">
        <w:rPr>
          <w:rFonts w:ascii="Segoe UI" w:eastAsia="Times New Roman" w:hAnsi="Segoe UI" w:cs="Segoe UI"/>
          <w:b/>
          <w:bCs/>
          <w:i/>
          <w:iCs/>
          <w:color w:val="45818E"/>
          <w:sz w:val="27"/>
          <w:szCs w:val="27"/>
          <w:u w:val="single"/>
        </w:rPr>
        <w:t>  Table-A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lastRenderedPageBreak/>
        <w:drawing>
          <wp:inline distT="0" distB="0" distL="0" distR="0">
            <wp:extent cx="6096000" cy="2533650"/>
            <wp:effectExtent l="19050" t="0" r="0" b="0"/>
            <wp:docPr id="31" name="Picture 31" descr="https://4.bp.blogspot.com/-BBFhUS0Nh_Y/WsxP6yHMhCI/AAAAAAAALMQ/ZH-_DGvWyAYcB6tHT0_K_uLONx-xHESowCLcBGAs/s640/Selection_036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4.bp.blogspot.com/-BBFhUS0Nh_Y/WsxP6yHMhCI/AAAAAAAALMQ/ZH-_DGvWyAYcB6tHT0_K_uLONx-xHESowCLcBGAs/s640/Selection_036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ഓണ്‍ലൈന്‍ ഫോമിലെ ടേബിള്‍-എ യില്‍ ആദ്യം ഒരു വര്‍ഷത്തെ വിവരങ്ങള്‍ കൊടുക്കാനുള്ള ഒരു നിര മാത്രമേ കാണൂ. അടുത്ത നിര ഇന്‍ലര്‍ട്ട് ചെയ്യുന്നതിന് വേണ്ടി ഈ വിന്‍ഡോയുടെ താഴെ ഇടതു മൂലയിലായി കാണുന്ന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Add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ബട്ടണില്‍ അമര്‍ത്തിയാല്‍ മതി. ഇങ്ങനെ എത്ര നിരകള്‍ വേണമെങ്കിലും കൂട്ടിച്ചേര്‍ക്കാം.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2014-15, 2015-16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എന്നീ രണ്ട് വര്‍ശങ്ങളിലെ വിവരങ്ങള്‍ എന്‍റര്‍ ചെയ്ത ടേബിള്‍-എ താഴെ കാണുന്നു.</w:t>
      </w:r>
      <w:proofErr w:type="gramEnd"/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ഇതില്‍ അവസാനം വരുന്ന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Difference in Tax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കോളത്തിന്‍റെ ടോട്ടലും നമ്മള്‍ തയ്യാറാക്കിയ ഫോമിലെ ടോട്ടലും ഒന്ന് തന്നെയാണെന്ന് ഉറപ്പ് വരുത്തുക.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2752725"/>
            <wp:effectExtent l="19050" t="0" r="0" b="0"/>
            <wp:docPr id="32" name="Picture 32" descr="https://1.bp.blogspot.com/-1ofmXcYxi_I/WsxP6dfWMxI/AAAAAAAALME/kvZ03KfBzB0S4aLZ4aAFAT0s3tqwIHH0wCLcBGAs/s640/Selection_034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1.bp.blogspot.com/-1ofmXcYxi_I/WsxP6dfWMxI/AAAAAAAALME/kvZ03KfBzB0S4aLZ4aAFAT0s3tqwIHH0wCLcBGAs/s640/Selection_034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ഇപ്പോള്‍ നമ്മുടെ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 ഫോം തയ്യാറായിക്കഴിഞ്ഞു. ഇനി ഓണ്‍ലൈന്‍ ഫോമിന് മുകളില്‍ അല്ലെങ്കില്‍ താഴെയായി കാണുന്ന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Preview and Submit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ബട്ടണിലമര്‍ത്തുക. അപ്പോള്‍ താഴെ കാണുന്ന പേജിലെത്തും. ഇവിടെ നിങ്ങള്‍ ഇതുവരെ എന്‍റര്‍ ചെയ്ത എല്ലാ വിവരങ്ങളും പരിശോധിക്കാവുന്നതാണ്.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lastRenderedPageBreak/>
        <w:t xml:space="preserve">വേണമെങ്കില്‍ പ്രിവ്യൂ പി.ഡി.എഫ് ഫയലാക്കി പ്രിന്‍റ് ചെയ്യുന്നതിനുള്ള ഓപ്ഷനുമുണ്ട്. മാറ്റം ആവശ്യമെങ്കില്‍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Edit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ബട്ടണ്‍ അമര്‍ത്തി പിറകോട്ട് പോകാവുന്നതാണ്.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3105150"/>
            <wp:effectExtent l="19050" t="0" r="0" b="0"/>
            <wp:docPr id="33" name="Picture 33" descr="https://1.bp.blogspot.com/-laYWmajrhB8/WtisA8m4fqI/AAAAAAAALTc/Q6CZqxuy91sASBX3y_QKl7fWPOy9LlvSQCLcBGAs/s640/abc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1.bp.blogspot.com/-laYWmajrhB8/WtisA8m4fqI/AAAAAAAALTc/Q6CZqxuy91sASBX3y_QKl7fWPOy9LlvSQCLcBGAs/s640/abc.pn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എല്ലാം കൃത്യമെങ്കില്‍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Submit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ബട്ടണ്‍ അമര്‍ത്തുക. ഇതോടെ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10 -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 ഫോമിന്‍റെ ഓണ്‍ലൈന്‍ സബ്മിഷന്‍ പൂര്‍ത്തിയാവുകയും താഴെ കാണുന്ന കണ്‍ഫര്‍മേഷന്‍ മെസേജ് ലഭിക്കുകയും ചെയ്യുന്നു.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1800225"/>
            <wp:effectExtent l="19050" t="0" r="0" b="0"/>
            <wp:docPr id="34" name="Picture 34" descr="https://2.bp.blogspot.com/-FiC2Q4Nd8oQ/WtW9Z24j2vI/AAAAAAAALOQ/wD-Nfe5rECIhzw4DG9jxhphZuffb6-90gCLcBGAs/s640/Selection_037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2.bp.blogspot.com/-FiC2Q4Nd8oQ/WtW9Z24j2vI/AAAAAAAALOQ/wD-Nfe5rECIhzw4DG9jxhphZuffb6-90gCLcBGAs/s640/Selection_037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36" style="width:0;height:1.5pt" o:hralign="center" o:hrstd="t" o:hr="t" fillcolor="#a0a0a0" stroked="f"/>
        </w:pic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ഇ സബ്മിറ്റ് ചെയ്തതിന്‍റെ രേഖകള്‍ പ്രിന്‍റെടുത്ത് സൂക്ഷിക്കാം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37" style="width:0;height:1.5pt" o:hralign="center" o:hrstd="t" o:hr="t" fillcolor="#a0a0a0" stroked="f"/>
        </w:pic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ഇ ഫോം ഓണ്‍ലൈനായി സബ്മിറ്റ് ചെയ്തു കഴിഞ്ഞാല്‍ അതിന്‍റെ രേഖകള്‍ ഇ-വെരിഫിക്കേഷന്‍ നടത്തുകയോ സെന്‍ട്രല്‍ പ്രോസസിംഗ് സെന്‍ററിലേക്ക് അയക്കുകയോ ചെയ്യേണ്ടതില്ല. എന്നാല്‍ നമ്മുടെ റഫറന്‍സിനു വേണ്ടി ഇതിന്‍റെ രേഖകള്‍ പ്രിന്‍റെടുത്ത് സൂക്ഷിക്കാം.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lastRenderedPageBreak/>
        <w:t xml:space="preserve">ഇതിന് വേണ്ടി ഇ-ഫയലിംഗ് വെബ്സൈറ്റിവല്‍ ലോഗിന്‍ ചെയ്ത്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Dashboard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View Returns / Forms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ലിങ്കില്‍ ക്ലിക്ക് ചെയ്യുക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2371725"/>
            <wp:effectExtent l="19050" t="0" r="0" b="0"/>
            <wp:docPr id="37" name="Picture 37" descr="https://3.bp.blogspot.com/-ANE-jaw7gek/WtW_gqHX_nI/AAAAAAAALOk/5vzGqnkMnJoFvcOOgvTdTYKubkgHSnjDQCLcBGAs/s640/Selection_038.pn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3.bp.blogspot.com/-ANE-jaw7gek/WtW_gqHX_nI/AAAAAAAALOk/5vzGqnkMnJoFvcOOgvTdTYKubkgHSnjDQCLcBGAs/s640/Selection_038.pn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തുടര്‍ന്ന് താഴെ കാണുന്ന വിന്‍ഡോ കാണാം. അതില്‍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Select an Option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എന്നതിന് നേരെ കാണുന്ന കോമ്പോ ബോക്സില്‍ നിന്നും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Other Forms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എന്നത് സെലക്ട് ചെയ്ത്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Submit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ബട്ടണിലമര്‍ത്തുക.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 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1333500"/>
            <wp:effectExtent l="19050" t="0" r="0" b="0"/>
            <wp:docPr id="38" name="Picture 38" descr="https://4.bp.blogspot.com/-xJHS-4Zs_Us/WtW_gZnFY-I/AAAAAAAALOg/heLJNrTwjwwefqSLxHE6c0b_3IUqFOACwCLcBGAs/s640/Selection_039.pn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4.bp.blogspot.com/-xJHS-4Zs_Us/WtW_gZnFY-I/AAAAAAAALOg/heLJNrTwjwwefqSLxHE6c0b_3IUqFOACwCLcBGAs/s640/Selection_039.pn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അപ്പോള്‍ നാം സബ്മിറ്റ് ചെയ്ത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 അടുത്ത വിന്‍ഡോയില്‍ ലിസ്റ്റ് ചെയ്യും. ഈ ലിസ്റ്റില്‍ അക്ക്നോളജ് നമ്പരിനു മുകളില്‍ ക്ലിക്ക് ചെയ്യുക.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933450"/>
            <wp:effectExtent l="19050" t="0" r="0" b="0"/>
            <wp:docPr id="39" name="Picture 39" descr="https://3.bp.blogspot.com/-x4f1Y5U1REg/WtW_gaUyXKI/AAAAAAAALOc/e9EIoga5wO0xgvAQay9XkQhXiajTcW1twCLcBGAs/s640/Selection_040.pn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3.bp.blogspot.com/-x4f1Y5U1REg/WtW_gaUyXKI/AAAAAAAALOc/e9EIoga5wO0xgvAQay9XkQhXiajTcW1twCLcBGAs/s640/Selection_040.pn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  <w:t> 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തുടര്‍ന്ന് ഈ ഫോമിന്‍റെ വിവരങ്ങള്‍ ദൃശ്യമാകും. ഇതില്‍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Downloads / Status Description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എന്നതിന് താഴെ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ITR Form, Receipt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എന്നിങ്ങനെ രണ്ട് ഫോമുകളുടെ ലിങ്ക് കാണാം. ഇതില്‍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ITR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ഫോം തുറക്കുമ്പോള്‍ പാസ് വേര്‍ഡ് നല്‍കേണ്ടി വരും. പാസ് വേര്‍ഡ് നിങ്ങളുടെ പാന്‍ നമ്പരും ജനന തിയതിയും കൂടി ചേര്‍ന്നതാണ്. ഉദാഹണമായി നിങ്ങളുടെ പാന്‍നമ്പര്‍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ABCDE1234X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എന്നും ജനന തി.യതി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01/10/1982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ഉം ആണെങ്കില്‍ പാസ് വേര്‍ഡ്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Segoe UI"/>
          <w:color w:val="FF0000"/>
          <w:sz w:val="27"/>
          <w:szCs w:val="27"/>
        </w:rPr>
        <w:t>abcde1234q01101982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എന്ന് നല്‍കുക.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lastRenderedPageBreak/>
        <w:t xml:space="preserve">Receipt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ഓപ്പണ്‍ ചെയ്യുന്നതിന് പാസ് വേര്‍ഡ് ആവശ്യമില്ല.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2695575"/>
            <wp:effectExtent l="19050" t="0" r="0" b="0"/>
            <wp:docPr id="40" name="Picture 40" descr="https://2.bp.blogspot.com/-_Of2PjBu_5E/WtW_hKax23I/AAAAAAAALOo/NqJ_rPFSVSsuuKkbTl4gBK65eyXCHSWlQCLcBGAs/s640/Selection_044.pn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2.bp.blogspot.com/-_Of2PjBu_5E/WtW_hKax23I/AAAAAAAALOo/NqJ_rPFSVSsuuKkbTl4gBK65eyXCHSWlQCLcBGAs/s640/Selection_044.pn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38" style="width:0;height:1.5pt" o:hralign="center" o:hrstd="t" o:hr="t" fillcolor="#a0a0a0" stroked="f"/>
        </w:pic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552450"/>
            <wp:effectExtent l="19050" t="0" r="0" b="0"/>
            <wp:docPr id="42" name="Picture 42" descr="https://2.bp.blogspot.com/-RPDrcAKskLs/WsxtCvRLgZI/AAAAAAAALNY/oYbMp1Q5jvACY72jzvxlrC3mNmLh-7cYACLcBGAs/s640/7.pn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2.bp.blogspot.com/-RPDrcAKskLs/WsxtCvRLgZI/AAAAAAAALNY/oYbMp1Q5jvACY72jzvxlrC3mNmLh-7cYACLcBGAs/s640/7.pn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ആദായ നികുതി റിട്ടേണ്‍ സമര്‍പ്പിക്കുന്നതിന് ഇ-ഫയലിംഗ് വെബ്സൈറ്റില്‍ ലോഗിന്‍ ചെയ്യുക. തുടര്‍ന്ന് ഡാഷ് ബോര്‍ഡില്‍ കാണുന്ന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 xml:space="preserve">Filing of Income Tax Return  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എന്ന ലിങ്കില്‍ ക്ലിക്ക് ചെയ്യുകയോ അല്ലെങ്കില്‍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 xml:space="preserve">E-File 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എന്ന മെനുവില്‍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 xml:space="preserve">Income Tax Returns 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എന്ന സബ്മെനുവില്‍ ക്ലിക്ക് ചെയ്യുകയോ ചെയ്യുക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lastRenderedPageBreak/>
        <w:drawing>
          <wp:inline distT="0" distB="0" distL="0" distR="0">
            <wp:extent cx="6096000" cy="1647825"/>
            <wp:effectExtent l="19050" t="0" r="0" b="0"/>
            <wp:docPr id="43" name="Picture 43" descr="https://2.bp.blogspot.com/-9SZXIiib-Lw/WtXIGcHW-MI/AAAAAAAALQU/VXWztJVdIkwI7doBRKF99CWfhXWuMHkEgCLcBGAs/s640/12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2.bp.blogspot.com/-9SZXIiib-Lw/WtXIGcHW-MI/AAAAAAAALQU/VXWztJVdIkwI7doBRKF99CWfhXWuMHkEgCLcBGAs/s640/12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അപ്പോള്‍ ലഭിക്കുന്ന വിന്‍ഡോയില്‍ ആദ്യഭാഗത്ത് </w:t>
      </w:r>
      <w:proofErr w:type="spell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Assesment</w:t>
      </w:r>
      <w:proofErr w:type="spell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 Year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എന്നതിന് നേരെ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2018-19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എന്ന് സെലക്ട് ചെയ്യുക. (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2017-18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പ്രീവിയസ് ഇയറിന്‍റെ നികുതി വിവരങ്ങളാണ് നാം സമര്‍പ്പിക്കുന്നത്. അതിന്‍റെ അസസ്മെന്‍റ് ഇയര്‍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2018-19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ആണ്)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  <w:t xml:space="preserve">ITR Form Name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എന്നതിന് നേരെ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ITR-1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സെലക്ട് ചെയ്യുക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  <w:t xml:space="preserve">Submission Mode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എന്നതിന് നേരെ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Prepare and Submit Online ITR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എന്ന് സെലക്ട് ചെയ്യുക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അതിന് താഴ് ഭാഗത്തായി നാം സമര്‍പ്പിക്കുന്ന റിട്ടേണ്‍ ഇ-വെരിഫിക്കേഷന്‍ നടത്തുന്നതുമായി ബന്ധപ്പെട്ട മുന്ന് ഓപ്ഷനുകള്‍ കാണാം. ഇ-വെരിഫിക്കേഷന്‍ നടത്തിക്കഴിഞ്ഞാല്‍ റിട്ടേണ്‍ സമര്‍പ്പിച്ചതിന്‍റെ രേഖകള്‍ എവിടേക്കും അയച്ചു കൊടുക്കേണ്ടതില്ല. റിട്ടേണ്‍ സമര്‍പ്പിക്കുന്നതോടു കൂടി നമ്മുടെ ജോലി പൂര്‍ത്തിയാവുന്നു. റിട്ടേണുകളുടെ പ്രോസസിംഗ്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,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റീഫണ്ട് എന്നിവ വേഗത്തിലാക്കാന്‍ ഇത് സഹായിക്കുന്നു.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ഈ ഓപ്ഷനുകളില്‍ കഴിഞ്ഞ വര്‍ഷത്തേതില്‍ നിന്നും ഒരു പാട് വ്യത്യാസം വന്നിട്ടുണ്ട്. കഴിഞ്ഞ വര്‍ഷങ്ങളില്‍ റിട്ടേണ്‍ സമര്‍പ്പിച്ചു കഴിഞ്ഞതിന് ശേഷമാണ് ഈ ഓപ്ഷനുകള്‍ സെലക്ട് ചെയ്തിരുന്നത് എന്നാല്‍ ഇപ്പോള്‍ ഇത് ആദ്യം തന്നെ നല്‍കണം. ഇനി ഈ ഓപ്ഷനുകള്‍ പരിശോധിക്കാം.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lastRenderedPageBreak/>
        <w:drawing>
          <wp:inline distT="0" distB="0" distL="0" distR="0">
            <wp:extent cx="6096000" cy="2924175"/>
            <wp:effectExtent l="19050" t="0" r="0" b="0"/>
            <wp:docPr id="44" name="Picture 44" descr="https://1.bp.blogspot.com/-iiSVC01Sc7E/WtisVYvNWlI/AAAAAAAALTg/RYeGo3At-MI8PpHxojckdbjnVy05GI1eACLcBGAs/s640/39.pn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1.bp.blogspot.com/-iiSVC01Sc7E/WtisVYvNWlI/AAAAAAAALTg/RYeGo3At-MI8PpHxojckdbjnVy05GI1eACLcBGAs/s640/39.pn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b/>
          <w:bCs/>
          <w:color w:val="CC0000"/>
          <w:sz w:val="27"/>
          <w:szCs w:val="27"/>
          <w:u w:val="single"/>
        </w:rPr>
        <w:t>1) AADAR</w:t>
      </w:r>
      <w:proofErr w:type="gramStart"/>
      <w:r w:rsidRPr="00306B75">
        <w:rPr>
          <w:rFonts w:ascii="Segoe UI" w:eastAsia="Times New Roman" w:hAnsi="Segoe UI" w:cs="Segoe UI"/>
          <w:b/>
          <w:bCs/>
          <w:color w:val="CC0000"/>
          <w:sz w:val="27"/>
          <w:szCs w:val="27"/>
          <w:u w:val="single"/>
        </w:rPr>
        <w:t>  OTP</w:t>
      </w:r>
      <w:proofErr w:type="gramEnd"/>
      <w:r w:rsidRPr="00306B75">
        <w:rPr>
          <w:rFonts w:ascii="Segoe UI" w:eastAsia="Times New Roman" w:hAnsi="Segoe UI" w:cs="Segoe UI"/>
          <w:b/>
          <w:bCs/>
          <w:color w:val="CC0000"/>
          <w:sz w:val="27"/>
          <w:szCs w:val="27"/>
          <w:u w:val="single"/>
        </w:rPr>
        <w:t> </w:t>
      </w:r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: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ഈ ഓപ്ഷന്‍ സെലക്ട് ചെയ്യണമെങ്കില്‍ നിങ്ങളുടെ ആധാറും പാന്‍ നമ്പരും തമ്മില്‍ ലിങ്ക് ചെയ്തിരിക്കണം. കൂടാതെ നിങ്ങളുടെ ആധാറില്‍ മൊബൈല്‍ നമ്പര്‍ ചേര്‍ത്തിരിക്കുകയും പ്രസ്തുത മൊബൈല്‍ നിങ്ങളുടെ കയ്യില്‍ ഇപ്പോള്‍ പ്രവര്‍ത്തന സജ്ജമായി ഉണ്ടായിരിക്കുകയും വേണം.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ഈ ഓപ്ഷന്‍ സെലക്ട് ചെയ്ത്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Continue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ബട്ടണ്‍ അമര്‍ത്തിയ ഉടനെ തന്നെ നിങ്ങളുടെ മൊബൈലിലേക്ക് ഒരു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AADHAR OTP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വരുന്നതാണ്. ഇ-ഫയലിംഗ് പൂര്‍ത്തിയാകേണ്ടതില്ല. മാത്രമല്ല ഈ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OTP /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യ്ക്ക്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15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മിനിട്ട് മാത്രമേ സമയ ദൈര്‍ഘ്യമുള്ളൂ എന്നാണ് ഈ വിന്‍ഡോയില്‍ കാണുന്നത്. എന്നാല്‍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OTP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വരുന്ന മെസേജില്‍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30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മിനിട്ട് എന്നും കാണുന്നു. ഏതാണ് കൃത്യം എന്ന് പരീക്ഷിച്ചറിയണം.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കൂടാതെ ഇടയ്ക്ക് വെച്ച് ഇ-ഫയലിംഗ് മെനുവില്‍ നിന്നും വ്യതിചലിച്ച് മറ്റേതെങ്കിലും മെനു സന്ദര്‍ഷിക്കേണ്ടി വന്നാലും ഈ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OTP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ഉപയോഗ ശൂന്യമാകുന്നു.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റിട്ടേണ്‍ അവസാനമായി സബ്മിറ്റ് ചെയ്യുന്ന ഘട്ടത്തില്‍ ഈ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OTP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എന്‍റര്‍ ചെയ്യുന്നതിനുള്ള വിന്‍ഡോ പ്രത്യക്ഷപ്പെടും. അപ്പോഴേക്കും ഈ നിശ്ചിത സമയം കഴിഞ്ഞിട്ടുണ്ടെങ്കില്‍ നിങ്ങള്‍ക്ക് ഇ-ഫയലിംഗ് പൂര്‍ത്തീകരിക്കാനാവില്ല. വീണ്ടും ആദ്യം മുതല്‍ തുടങ്ങേണ്ടി വരും.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b/>
          <w:bCs/>
          <w:color w:val="CC0000"/>
          <w:sz w:val="27"/>
          <w:szCs w:val="27"/>
          <w:u w:val="single"/>
        </w:rPr>
        <w:t>2) Already generated EVC through My Account</w:t>
      </w: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lastRenderedPageBreak/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ഇ-ഫയലിംഗ് വെബ്സൈറ്റില്‍ ലോഗിന്‍ ചെയ്ത്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My Account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മെനുവിലെ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Generate EVC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സബ്മെനുവില്‍ ക്ലിക്ക് ചെയ്ത് നമുക്ക് നേരത്തെ തന്നെ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EVC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ജനറേറ്റ് ചെയ്യാം. ഇതില്‍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Net Bank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ല്‍ ലോഗിന്‍ ചെയ്തും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,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പ്രീ-വാലിഡേറ്റ് ചെയ്ത ബാങ്ക് അക്കൗണ്ട് ഉപയോഗിച്ചും </w:t>
      </w:r>
      <w:proofErr w:type="spell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Demat</w:t>
      </w:r>
      <w:proofErr w:type="spell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അക്കൗണ്ട് ഉപയോഗിച്ചും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EVC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ജനറേറ്റ് ചെയ്യാം. അതു പോലെ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ATM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കൗണ്ടറുകളിലൂടെയും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EVC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ജനറേറ്റ് ചെയ്യാം. ഇങ്ങനെ ഏതെങ്കിലും വിധത്തില്‍ നേരത്തെ തന്നെ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EVC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ജനറേറ്റ് ചെയ്തവര്‍ക്ക് ഈ ഓപ്ഷന്‍ സെലക്ട് ചെയ്യാം.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 xml:space="preserve">What is </w:t>
      </w:r>
      <w:proofErr w:type="spellStart"/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Prevalidation</w:t>
      </w:r>
      <w:proofErr w:type="spellEnd"/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 xml:space="preserve"> of Bank </w:t>
      </w:r>
      <w:proofErr w:type="gramStart"/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Account ?</w:t>
      </w:r>
      <w:proofErr w:type="gram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പ്രീവാലിഡേറ്റഡ് ബാങ്ങ് അക്കൗണ്ട് എന്ന ഓപ്ഷനിലൂടെ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EVC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ജനറേറ്റ് ചെയ്യണമെങ്കില്‍ നാം നേരത്തെ തന്നെ നമ്മുടെ ബാങ്ക് അക്കൗണ്ട് വിവരങ്ങള്‍ ഇ-ഫയലിംഗ് വെബ്സൈറ്റിലൂടെ പ്രീ-വാലിഡേറ്റ് ചെയ്തിരിക്കണം. ഇതിന് ഇ-ഫയലിംഗ് വെബ്സൈറ്റിലെ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Profile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മെനുവില്‍ കാണുന്ന </w:t>
      </w:r>
      <w:proofErr w:type="spell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Prevalidate</w:t>
      </w:r>
      <w:proofErr w:type="spell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 Your </w:t>
      </w:r>
      <w:proofErr w:type="spell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BankAccount</w:t>
      </w:r>
      <w:proofErr w:type="spell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മെനുവില്‍ ക്ലിക്ക് ചെയ്ത് തുടര്‍ന്ന് വരുന്ന വിന്‍ഡോയില്‍ </w:t>
      </w:r>
      <w:proofErr w:type="spell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BankName</w:t>
      </w:r>
      <w:proofErr w:type="spell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, Account Number, IFSC, Code, Mobile No, Email ID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എന്നിവ നല്‍കി സബ്മിറ്റ് ചെയ്യുക.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480"/>
      </w:tblGrid>
      <w:tr w:rsidR="00306B75" w:rsidRPr="00306B75" w:rsidTr="00306B75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361A1"/>
                <w:sz w:val="24"/>
                <w:szCs w:val="24"/>
              </w:rPr>
              <w:drawing>
                <wp:inline distT="0" distB="0" distL="0" distR="0">
                  <wp:extent cx="6096000" cy="2609850"/>
                  <wp:effectExtent l="19050" t="0" r="0" b="0"/>
                  <wp:docPr id="45" name="Picture 45" descr="https://3.bp.blogspot.com/-3gRwCpkSD5k/WtXYi4U2m9I/AAAAAAAALQk/oNZVSOEj4EkbjVDjEryLpTHdw3ylyF96wCLcBGAs/s640/13.pn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3.bp.blogspot.com/-3gRwCpkSD5k/WtXYi4U2m9I/AAAAAAAALQk/oNZVSOEj4EkbjVDjEryLpTHdw3ylyF96wCLcBGAs/s640/13.pn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B75" w:rsidRPr="00306B75" w:rsidTr="00306B75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306B75">
              <w:rPr>
                <w:rFonts w:ascii="Times New Roman" w:eastAsia="Times New Roman" w:hAnsi="Times New Roman" w:cs="Times New Roman"/>
                <w:sz w:val="17"/>
                <w:szCs w:val="17"/>
              </w:rPr>
              <w:t>Add caption</w:t>
            </w:r>
          </w:p>
        </w:tc>
      </w:tr>
    </w:tbl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ഈ അപേക്ഷ ബാങ്കിലേക്ക് കൈമാറുകയും വെരിഫിക്കേഷന് ശേഷം പ്രീവാലിഡേറ്റ് ചെയ്യുകയും ചെയ്യും. ഇത് ഒരിക്കല്‍ മാത്രം ചെയ്താല്‍ മതി. പിന്നീട് എന്നും ഈ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ഓപ്ഷന്‍ ഉപയോഗിച്ച്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EVC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ജനറേറ്റ് ചെയ്യാം. ഇങ്ങിനെ ലഭിക്കുന്ന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EVC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ക്ക്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72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മണിക്കൂര്‍ (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3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ദിവസം ) വാലിഡിറ്റി ഉണ്ടായിരിക്കും. എന്നാല്‍ ബാങ്കില്‍ നിന്നും വിവരങ്ങള്‍ പരിശോധിച്ച് പ്രീവാലിഡേഷന്‍ പൂര്‍ത്തീകരിക്കണമെങ്കില്‍ ചിലപ്പോള്‍ ദിവസങ്ങളെടും</w:t>
      </w: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lastRenderedPageBreak/>
        <w:t xml:space="preserve">രണ്ടാമത്തെ ഓപ്ഷനുകള്‍ ഉപയോഗിച്ച് ജനറേറ്റ് ചെയ്യുന്ന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EVC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ക്ക്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72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മണിക്കൂര്‍ സമയ ദൈര്‍ഘ്യം ലഭിക്കും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b/>
          <w:bCs/>
          <w:color w:val="CC0000"/>
          <w:sz w:val="27"/>
          <w:szCs w:val="27"/>
          <w:u w:val="single"/>
        </w:rPr>
        <w:t>3) I don't want to E-Verify this Income Tax Return</w:t>
      </w:r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 : 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മുകളിലുള്ള രണ്ട് ഓപ്ഷനുകളിലൂടെയും ഇ-വെരിഫിക്കേഷന്‍ നടത്താനുള്ള സാഹചര്യമില്ലാത്തവര്‍ ഈ ഓപ്ഷന്‍ സെലക്ട് ചെയ്യുക. ഇങ്ങിനെയുള്ളവര്‍ റിട്ടേണ്‍ ഫയല്‍ ചെയ്തതിന്‍റെ അക്ക്നോളജ്മെന്‍റ് പ്രിന്‍റെടുത്ത്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120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ദിവസത്തിനുള്ളില്‍ ബാങ്ക്ലൂരിലുള്ള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Central Processing Center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ലേക്ക് സാധാരണ തപാലില്‍ അല്ലെങ്കില്‍ സ്പീഡ് പോസ്റ്റില്‍ അയച്ചു കൊടുക്കണം.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39" style="width:0;height:1.5pt" o:hralign="center" o:hrstd="t" o:hrnoshade="t" o:hr="t" fillcolor="#ffa500" stroked="f"/>
        </w:pic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1552575" cy="1905000"/>
            <wp:effectExtent l="19050" t="0" r="9525" b="0"/>
            <wp:docPr id="47" name="Picture 47" descr="https://1.bp.blogspot.com/-km97M6qv-3s/Wtiw0xLEOgI/AAAAAAAALTw/4jRXMTaC_agyMdvQR2xJ8btSP2kLuH4LwCLcBGAs/s200/A-good-idea.pn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1.bp.blogspot.com/-km97M6qv-3s/Wtiw0xLEOgI/AAAAAAAALTw/4jRXMTaC_agyMdvQR2xJ8btSP2kLuH4LwCLcBGAs/s200/A-good-idea.pn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ഇനി ആധാര്‍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OTP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ഓപ്ഷന്‍െ ഉപയോഗിച്ച് ചെയ്യുന്നവര്‍ക്ക് നിശ്ചിത സമയത്തിനുള്ളില്‍ ചെയ്തു തീരില്ല എന്ന് തോന്നുന്നുണ്ടെങ്കില്‍ ഒരു ചെറിയ വിദ്യ പറയാം. ആദ്യം മൂന്നാമത്തെ ഓപ്ഷനായ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I don't want to E-Verify this Income Tax Return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എന്നത് സെലക്ട് ചെയ്ത് വേണ്ടുവോളം സമയമെടുത്ത് എല്ലാ വിവരങ്ങളും എന്‍റര്‍ ചെയ്ത്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Save Draft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ഓപ്ഷനുപയോഗിച്ച് സേവ് ചെയ്ത് വെക്കുക.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Kartika"/>
          <w:b/>
          <w:bCs/>
          <w:color w:val="FF0000"/>
          <w:sz w:val="21"/>
          <w:szCs w:val="21"/>
          <w:cs/>
          <w:lang w:bidi="ml-IN"/>
        </w:rPr>
        <w:t>സബമിറ്റ് ചെയ്യരുത്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.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എല്ലാ വിവരങ്ങളും കൃത്യമയിഎന്ന് ഉറപ്പായി ക്കഴിഞ്ഞാല്‍ വീണ്ടും </w:t>
      </w:r>
      <w:proofErr w:type="spell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Efile</w:t>
      </w:r>
      <w:proofErr w:type="spell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മെനുവില്‍ നിന്നും </w:t>
      </w:r>
      <w:proofErr w:type="spell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Incoeme</w:t>
      </w:r>
      <w:proofErr w:type="spell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 Tax Return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സബ് മെനു സെലക്ട് ചെയ്യുക. അപ്പോള്‍ നാം ഏറ്റവും ആദ്യം കണ്ട ഓപ്ഷന്‍ സെലക്ട് ചെയ്യുന്നതിനുള്ള വിന്‍ഡോ ലഭിക്കും. അതില്‍ ഇ-വെരിഫിക്കേഷന്‍ ഓപ്ഷനില്‍ ഒന്നാമത്തെ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AADHAR OTP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ഓപ്ഷന്‍ സെലക്ട് ചെയ്യുക. അപ്പോള്‍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OTP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മൊബൈലിലേക്ക് വരും. വിവരങ്ങള്‍ നേരത്തെ എന്‍റര്‍ ചെയ്ത് സേവ് ചെയ്തതു കൊണ്ട് ഇനി സബ്മിഷന്‍ മാത്രമേ ബാക്കിയുണ്ടാകൂ. ഇപ്പോള്‍ ലഭിച്ച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OTP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ഉപയോഗിച്ച് അത് നമുക്ക് നിശ്ചിത സമയതിനുള്ളില്‍ ചെയ്ത് തീര്‍ക്കാവുന്നതാണ്.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40" style="width:0;height:1.5pt" o:hralign="center" o:hrstd="t" o:hrnoshade="t" o:hr="t" fillcolor="#ffa500" stroked="f"/>
        </w:pict>
      </w: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b/>
          <w:bCs/>
          <w:i/>
          <w:iCs/>
          <w:color w:val="222222"/>
          <w:sz w:val="21"/>
          <w:szCs w:val="21"/>
          <w:cs/>
          <w:lang w:bidi="ml-IN"/>
        </w:rPr>
        <w:t xml:space="preserve">ഇവിടെ ഉദാഹണത്തില്‍ </w:t>
      </w:r>
      <w:r w:rsidRPr="00306B75">
        <w:rPr>
          <w:rFonts w:ascii="Segoe UI" w:eastAsia="Times New Roman" w:hAnsi="Segoe UI" w:cs="Segoe UI"/>
          <w:b/>
          <w:bCs/>
          <w:i/>
          <w:iCs/>
          <w:color w:val="222222"/>
          <w:sz w:val="21"/>
          <w:szCs w:val="21"/>
        </w:rPr>
        <w:t xml:space="preserve">AADHAR OTP </w:t>
      </w:r>
      <w:r w:rsidRPr="00306B75">
        <w:rPr>
          <w:rFonts w:ascii="Segoe UI" w:eastAsia="Times New Roman" w:hAnsi="Segoe UI" w:cs="Kartika"/>
          <w:b/>
          <w:bCs/>
          <w:i/>
          <w:iCs/>
          <w:color w:val="222222"/>
          <w:sz w:val="21"/>
          <w:szCs w:val="21"/>
          <w:cs/>
          <w:lang w:bidi="ml-IN"/>
        </w:rPr>
        <w:t>എന്ന ഓപ്ഷനാണ് ഉപയോഗിക്കുന്നത്..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ഈ ഓപ്ഷന്‍ സെലക്ട് ചെയ്ത്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Continue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ബട്ടണ്‍ അമര്‍ത്തുന്നു. താഴെ കാണുന്ന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5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ടാബുകളോടു കൂടി വിന്‍ഡോ ലഭിക്കുന്നു.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b/>
          <w:bCs/>
          <w:color w:val="0000FF"/>
          <w:sz w:val="27"/>
          <w:szCs w:val="27"/>
          <w:u w:val="single"/>
        </w:rPr>
        <w:t>1) Instructions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lastRenderedPageBreak/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ഇതില്‍ ഇ-ഫയലിംഗ് ചെയ്യുമ്പോള്‍ ശ്രദ്ധിക്കേണ്ട കാര്യങ്ങളെക്കുറിച്ചുള്ള നിര്‍ദ്ദേശങ്ങളാണ്.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ഇത് വായിച്ച് മനസ്സിലാക്കുക.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2800350"/>
            <wp:effectExtent l="19050" t="0" r="0" b="0"/>
            <wp:docPr id="49" name="Picture 49" descr="https://2.bp.blogspot.com/-G46gBYm5JPc/WtXGzJwCTEI/AAAAAAAALPI/6fjlnGSP9zomYzIGrM7hsAp1AwFdipYAQCLcBGAs/s640/Selection_047.pn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2.bp.blogspot.com/-G46gBYm5JPc/WtXGzJwCTEI/AAAAAAAALPI/6fjlnGSP9zomYzIGrM7hsAp1AwFdipYAQCLcBGAs/s640/Selection_047.pn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b/>
          <w:bCs/>
          <w:color w:val="0000FF"/>
          <w:sz w:val="27"/>
          <w:szCs w:val="27"/>
        </w:rPr>
        <w:t>2) General Information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ഇതില്‍ ആദ്യഭാഗത്ത് നമ്മുടെ വ്യക്തിഗത വിവരങ്ങളാണ്. അതില്‍ ഏറെക്കുറെ എല്ലാ വിവരങ്ങളും നമ്മുടെ പാന്‍ ഡാറ്റാ ബേസില്‍ നിന്നും സ്വമേധയാ ഫില്‍ ചെയ്തിട്ടുണ്ടായിരിക്കും. ഏതെങ്കിലും വിവരങ്ങള്‍ നല്‍കാന്‍ ബാക്കിയുണ്ടെങ്കില്‍ മാത്രം നല്‍കുക.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lastRenderedPageBreak/>
        <w:drawing>
          <wp:inline distT="0" distB="0" distL="0" distR="0">
            <wp:extent cx="6096000" cy="3419475"/>
            <wp:effectExtent l="19050" t="0" r="0" b="0"/>
            <wp:docPr id="50" name="Picture 50" descr="https://4.bp.blogspot.com/-oQH1mlVAdjw/WtXG0IR6BSI/AAAAAAAALPM/igmvo6s__twE9Zdby_W1seUP351PB6J8ACLcBGAs/s640/Selection_048.pn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4.bp.blogspot.com/-oQH1mlVAdjw/WtXG0IR6BSI/AAAAAAAALPM/igmvo6s__twE9Zdby_W1seUP351PB6J8ACLcBGAs/s640/Selection_048.pn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ഈ ടാബിലെ താഴ് ഭാഗത്ത് ചില വിവരങ്ങള്‍ കൃത്യമായി നല്‍കേണ്ടതുണ്ട്. ഒന്നമതായി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Employer if any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എന്നതിന് നേരെ സാധാരണ സര്‍ക്കാര്‍ ഉദ്യോഗസ്ഥര്‍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Government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എന്ന് സെലക്ട് ചെയ്യുക. എയിഡഡ് സ്ഥാപനങ്ങളില്‍ വര്‍ക്ക് ചെയ്യുന്നവരും ശമ്പളം നല്‍കുന്നത് സര്‍ക്കാരാണ് എന്നത് കൊണ്ട് അവരും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Government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എന്നാണ് സെലക്ട് ചെയ്യേണ്ടത്.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  <w:t xml:space="preserve">Return Filed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എന്നതിന് താഴെ അവസാന തിയതിക്ക് മുമ്പ് റിട്ടേണ്‍ ഫയല്‍ ചെയ്യുന്ന എല്ലാവരും</w:t>
      </w: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 11</w:t>
      </w:r>
      <w:proofErr w:type="gram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. On or Before Due Date 139(1)</w:t>
      </w: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</w:t>
      </w:r>
      <w:proofErr w:type="gramEnd"/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്നത് സെലക്ട് ചെയ്യുക.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Original or Revised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എന്നതിന് താഴെ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Original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എന്ന് സെലക്ട് ചെയ്യുക. </w:t>
      </w:r>
      <w:proofErr w:type="spell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Portughese</w:t>
      </w:r>
      <w:proofErr w:type="spell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 Civil Code as per Section 5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എന്നതിന് നേരെ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No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എന്ന് സെലക്ട് ചെയ്യുക.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2209800"/>
            <wp:effectExtent l="19050" t="0" r="0" b="0"/>
            <wp:docPr id="51" name="Picture 51" descr="https://4.bp.blogspot.com/-mpVFjlciOKs/WtXG0RUihUI/AAAAAAAALPQ/bBTIbi45cOwqlKm8wEpkoa1KLHV4UcFjgCLcBGAs/s640/Selection_050.pn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4.bp.blogspot.com/-mpVFjlciOKs/WtXG0RUihUI/AAAAAAAALPQ/bBTIbi45cOwqlKm8wEpkoa1KLHV4UcFjgCLcBGAs/s640/Selection_050.pn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lastRenderedPageBreak/>
        <w:br/>
      </w:r>
      <w:r w:rsidRPr="00306B75">
        <w:rPr>
          <w:rFonts w:ascii="Segoe UI" w:eastAsia="Times New Roman" w:hAnsi="Segoe UI" w:cs="Segoe UI"/>
          <w:b/>
          <w:bCs/>
          <w:color w:val="0000FF"/>
          <w:sz w:val="27"/>
          <w:szCs w:val="27"/>
          <w:u w:val="single"/>
        </w:rPr>
        <w:t>3) Income Details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ഇവിടെയാണ് നമ്മുടെ വരുമാനത്തിന്‍റെയും ഡിഡക്ഷനുകളുടെയും വിവരങ്ങള്‍ നല്‍കേണ്ടത്.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നാം തയ്യാറാക്കിയിട്ടുള്ള ആദായ നികുതി സ്റ്റേറ്റ്മെന്‍റിന്‍റെ അതല്ലെങ്കില്‍ ഡിസ്ബേര്‍സിംഗ് ഓഫീസര്‍ നല്‍കിയിട്ടുള്ള ഫോം-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16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ന്‍റെ സഹായത്താലാണ് ഇത് ഫില്‍ ചെയ്യേണ്ടത്. ഇതിലെ ഫീല്‍ഡുകള്‍ കഴിഞ്ഞ വര്‍ഷത്തേതില്‍ നിന്നും അല്പം വ്യത്യാസമുണ്ട്. അത് കൊണ്ട് ശ്രദ്ധിച്ചു പൂരിപ്പിക്കുക.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B1(</w:t>
      </w:r>
      <w:proofErr w:type="spellStart"/>
      <w:proofErr w:type="gram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i</w:t>
      </w:r>
      <w:proofErr w:type="spell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) :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ഇതിനു നേരെ നമ്മുടെ ശമ്പള വരുമാനം ചേര്‍ക്കുക. ( പ്രൊഫഷന്‍ ടാക്സ് കുറക്കുന്നതിന് മുമ്പുള്ളത്.)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B1(</w:t>
      </w:r>
      <w:proofErr w:type="gram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ii)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എന്നതിന് നേരെ നികുതി വിധേയമായിട്ടുള്ള അലവന്‍സുകള്‍ ചേര്‍ക്കുക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  <w:t xml:space="preserve">B1(iii),  B1(iv)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എന്നീ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ഇനങ്ങള്‍ നിങ്ങള്‍ക്ക് ലഭിച്ചിട്ടുണ്ടെങ്കില്‍ മാത്രം ചേര്‍ക്കുക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  <w:t xml:space="preserve">B1(v) : Deduction u/s 16 :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സെക്ഷന്‍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16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ന് കീഴില്‍ വരുന്നത് രണ്ട് ഇനങ്ങളാണ്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Entertainment Allowance and Tax on Employment.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മിക്കവാറും പേര്‍ പ്രൊഫഷണല്‍ ടാക്സ് അടച്ചിട്ടുണ്ടാകും. അത് ഇവിടെ കാണിക്കുക. കഴിഞ്ഞ വര്‍ഷങ്ങളില്‍ ഈ ഇനം ഫോമില്‍ ഉണ്ടായിരുന്നില്ല. കാരണം ഇതും കുറച്ചതിന് ശേഷമുള്ള തുകയാണ് സാലറി വരുമാനമായി കാണിച്ചിരുന്നത്.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ഇതാണ് ഈ വര്‍ഷത്തെ ഒരു മാറ്റം.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B2 :</w:t>
      </w:r>
      <w:proofErr w:type="gram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Type of House Property :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സ്വന്തം താമസത്തിനുള്ള വീടിന് വേണ്ടി ഹൗസിംഗ് ലോണെടുത്തവര്‍ ഇതില്‍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Self Occupied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എന്ന് സെലക്ട് ചെയ്യുക.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വാടകക്ക് നല്‍കിയിട്ടുള്ള വീടിനാണ് ലോണെടുത്തിട്ടുള്ളതെങ്കില്‍ ഇതിന് പകരം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Let out Property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എന്നാണ് സെലക്ട് ചെയ്യേണ്ടത്.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ഇങ്ങനെയുള്ളവര്‍ മാത്രമേ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B2(</w:t>
      </w:r>
      <w:proofErr w:type="spell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i</w:t>
      </w:r>
      <w:proofErr w:type="spell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)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മുതല്‍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B2(iv)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വരെയുള്ള കോളങ്ങള്‍ എന്‍റര്‍ ചെയ്യേണ്ടതുള്ളൂ.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B2(</w:t>
      </w:r>
      <w:proofErr w:type="gram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v)  Interest Payable on Borrowed Capital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എന്നതിന് നേരെ ഹൗസിംഗ് ലോണിന്‍റെ തുകയുടെ മേല്‍ നല്‍കിയ പലിശ നല്‍കുക. പലിശ പോസിറ്റിവ് ഫിഗറായിട്ട് തന്നെ നല്‍കിയാല്‍ മതി. സോഫ്റ്റ് വെയര്‍ തന്നെ ഇതിനെ നഷ്ടമായി കണക്കാക്കുന്നുണ്ട്.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lastRenderedPageBreak/>
        <w:drawing>
          <wp:inline distT="0" distB="0" distL="0" distR="0">
            <wp:extent cx="6096000" cy="3457575"/>
            <wp:effectExtent l="19050" t="0" r="0" b="0"/>
            <wp:docPr id="52" name="Picture 52" descr="https://4.bp.blogspot.com/-eltAOKaq5wg/WtXG0XvZihI/AAAAAAAALPU/4zUZbGCevwQym_QmtESS_paCqLdnnGc2gCLcBGAs/s640/Selection_051.pn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4.bp.blogspot.com/-eltAOKaq5wg/WtXG0XvZihI/AAAAAAAALPU/4zUZbGCevwQym_QmtESS_paCqLdnnGc2gCLcBGAs/s640/Selection_051.pn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  <w:t xml:space="preserve">B3 Income from Other Sources :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ഈ വിഭാഗത്തില്‍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Income from Salary, Income from House </w:t>
      </w:r>
      <w:proofErr w:type="spell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Prpoerty</w:t>
      </w:r>
      <w:proofErr w:type="spell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, Income from Business, Income from Capital Gains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എന്നീ നാല് വിഭാഗത്തില്‍ ഉള്‍പ്പെതാത്ത എല്ലാ വരുമാനവും കാണിക്കേണ്ടതുണ്ട്. ആയത് കൊണ്ട്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Fixed Deposit, Savings Bank Account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എന്നിവയില്‍ നിന്നും ലഭിച്ച പലിയ രണ്ടും കൂടി കൂട്ടി ഇവിടെ.യാണ് കാണിക്കേണ്ടത്.. സേവിംഗ്സ് ബാങ്ക് അക്കൗണ്ടിന്‍റെ പലിശ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10000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രുപ വരെ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80TTA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വകുപ്പ് പ്രകാരം ഡിഡക്ഷന്‍ അനുവദിക്കുമെങ്കിലും. അതിനെക്കുറിച്ച് താഴെ പ്രതിപാദിക്കുന്നുണ്ട്. ആദ്യം കിട്ടിയ പലിശ മുഴുവന്‍ ഇവിടെ വരുമാനമായി കാണിക്കണം.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  <w:t>  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ബാങ്കില്‍ നിന്നും ലഭിച്ച പലിശ എത്രയെന്നറിയാന്‍ ബാങ്കില്‍ നിന്നും സ്റ്റേറ്റ്മെന്‍റ് വാങ്ങുക. ഫിക്സഡ് ഡിപ്പോസിറ്റിന് മുകളില്‍ നല്‍കിയ ബാങ്ക് ആദായ നികുതി വകുപ്പിന് റിപ്പോര്‍ട്ട് ചെയ്തിരിക്കും. ബാങ്ക് എന്തെങ്കിലും നികുതി പിടിച്ചിട്ടുണ്ടെങ്കില്‍ അത് നിങ്ങളുടെ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Form 26 AS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പരിശോധിച്ചാല്‍ അറിയാവുന്നതാണ്. അതല്ലെങ്കില്‍ ഇനി പറയാന്‍ പോകുന്ന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Tax Details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ടാബിലും ഇതിന്‍റെ വിവരങ്ങള്‍ കാണാവുന്നതാണ്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Part-C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പാര്‍ട്ട്-സി യില്‍ സെക്ഷന്‍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80C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മുതല്‍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80U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വരെയുള്ള എല്ലാ ഡിഡക്ഷനുകളും കാണിക്കുക. ഓരോ കോളത്തിലും നല്‍കിയ ലേബലുകള്‍ നോക്കിയാല്‍ ഏത് തരത്തിലുള്ള ഡിഡക്ഷനാണ് ഓരോ കോളത്തിലും കാണിക്കേണ്ടത് എന്ന്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lastRenderedPageBreak/>
        <w:t>വ്യക്തമാണ്. എന്നാല്‍ സംശയമുണ്ടാകാന്‍ സാധ്യതയുള്ള ചില ഡിഡക്ഷനുകളെക്കുറിച്ച് അല്പം വിശദീകരിക്കാം.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3362325"/>
            <wp:effectExtent l="19050" t="0" r="0" b="0"/>
            <wp:docPr id="53" name="Picture 53" descr="https://2.bp.blogspot.com/-p7o466OjSEw/WtXG1KJzzqI/AAAAAAAALQA/1MYSl3nt01gvDqf5wH3bT9yeWqDjbu5EgCPcBGAYYCw/s640/Selection_055.pn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2.bp.blogspot.com/-p7o466OjSEw/WtXG1KJzzqI/AAAAAAAALQA/1MYSl3nt01gvDqf5wH3bT9yeWqDjbu5EgCPcBGAYYCw/s640/Selection_055.pn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2838450"/>
            <wp:effectExtent l="19050" t="0" r="0" b="0"/>
            <wp:docPr id="54" name="Picture 54" descr="https://2.bp.blogspot.com/-jS6yiZmA5Io/WtXG1JQJ1zI/AAAAAAAALQI/CI0pARaThxgT84Jez52ZWA6vIkMvn87YwCPcBGAYYCw/s640/Selection_056.pn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2.bp.blogspot.com/-jS6yiZmA5Io/WtXG1JQJ1zI/AAAAAAAALQI/CI0pARaThxgT84Jez52ZWA6vIkMvn87YwCPcBGAYYCw/s640/Selection_056.pn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b/>
          <w:bCs/>
          <w:color w:val="222222"/>
          <w:sz w:val="27"/>
          <w:szCs w:val="27"/>
        </w:rPr>
        <w:t>1)  80G Donation to certain Funds, Charitable Institutions etc;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b/>
          <w:bCs/>
          <w:color w:val="CC0000"/>
          <w:sz w:val="27"/>
          <w:szCs w:val="27"/>
        </w:rPr>
        <w:t>(</w:t>
      </w:r>
      <w:r w:rsidRPr="00306B75">
        <w:rPr>
          <w:rFonts w:ascii="Segoe UI" w:eastAsia="Times New Roman" w:hAnsi="Segoe UI" w:cs="Kartika"/>
          <w:b/>
          <w:bCs/>
          <w:color w:val="CC0000"/>
          <w:sz w:val="27"/>
          <w:szCs w:val="27"/>
          <w:cs/>
          <w:lang w:bidi="ml-IN"/>
        </w:rPr>
        <w:t>ഓഖി ദുരിതാശ്വാസ ഫണ്ട് നല്‍കിയവര്‍)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ഓഖി ദുരിതാശ്വാസത്തിനായി മുഖ്യമന്ത്രിയുടെ ദുരിതാശ്വാസ നിധിയിലേക്ക് സംഭാവന നല്‍കിയവര്‍ ശ്രദ്ധിക്കുക. ഇത്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80G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സെക്ഷനിലാണ് ഡിഡക്ഷന്‍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lastRenderedPageBreak/>
        <w:t xml:space="preserve">ആയി കാണിക്കേണ്ടത്. ഇങ്ങനെ ഒരു സെക്ഷന്‍ ഈ ടാബില്‍ കാണുന്നുവെങ്കിലും ഇതില്‍ തുക ചേര്‍ക്കാനുള്ള കോളം ഡിസാബിള്‍ ചെയ്തതായി കാണാം. കാരണം ഇത്തരം ഡിഡക്ഷനുകളുടെ തുക മാത്രം എന്‍റര്‍ ചെയ്താല്‍ പോര. ആര്‍ക്കാണ് നല്‍കിയതതെന്നും അത്തരം സ്ഥാപനങ്ങളുടെ പാന്‍ നമ്പരും എല്ലാം കൃത്യമായി കാണിക്കണം. ഈ വിവരങ്ങള്‍ കാണിക്കുന്നതിന് വേണ്ടിയാണ് അവസാനത്തെ ടാബായ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80 G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ടാബ്. അത് കൊണ്ട് തന്നെ ഇത്തരം സംഭാവനകള്‍ നല്‍കിയവര്‍ ഇവിടെ നിന്നു തന്നെ നേരെ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80G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ടാബില്‍ പ്രവേശിച്ച് ഇത്തരം വിവരങ്ങള്‍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എന്‍റര്‍ ചെയ്യുക. അവസാനം ചെയ്യാന്‍ വേണ്ടി മാറ്റി വെക്കരുത്. കാരണം ഇതും കൂടി എന്‍റര്‍ ചെയ്താല്‍ മാത്രമേ നമ്മുടെ ടാക്സ് കാല്‍ക്കുലേഷന്‍ കൃത്യമായി ഈ ടാബിനന്‍റെ അവസാന ഭാഗത്ത് പ്രത്യക്ഷപ്പെടുകയുള്ളൂ. അത് കൊണ്ട് ഇനി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80 G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ടാബിലേക്ക് പോയി തിരിച്ചു വരാം.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80 G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യില്‍ അനുവദിക്കപ്പെട്ടിട്ടുള്ള ഡിഡക്ഷനുകളെ താഴെ കാണുന്ന നാല് കാറ്റഗറിയാക്കി തിരിച്ചിട്ടുണ്ട്.</w:t>
      </w:r>
      <w:proofErr w:type="gramEnd"/>
    </w:p>
    <w:p w:rsidR="00306B75" w:rsidRPr="00306B75" w:rsidRDefault="00306B75" w:rsidP="00306B7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Segoe UI"/>
          <w:color w:val="222222"/>
          <w:sz w:val="20"/>
          <w:szCs w:val="20"/>
        </w:rPr>
        <w:t>Donations entitled for 100%  deductions without qualifying limit</w:t>
      </w:r>
    </w:p>
    <w:p w:rsidR="00306B75" w:rsidRPr="00306B75" w:rsidRDefault="00306B75" w:rsidP="00306B7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Segoe UI"/>
          <w:color w:val="222222"/>
          <w:sz w:val="20"/>
          <w:szCs w:val="20"/>
        </w:rPr>
        <w:t>Donations entitled for 50%  deductions without qualifying limit</w:t>
      </w:r>
    </w:p>
    <w:p w:rsidR="00306B75" w:rsidRPr="00306B75" w:rsidRDefault="00306B75" w:rsidP="00306B7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Segoe UI"/>
          <w:color w:val="222222"/>
          <w:sz w:val="20"/>
          <w:szCs w:val="20"/>
        </w:rPr>
        <w:t>Donations entitled for 100%  deductions subject to qualifying limit</w:t>
      </w:r>
    </w:p>
    <w:p w:rsidR="00306B75" w:rsidRPr="00306B75" w:rsidRDefault="00306B75" w:rsidP="00306B7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Segoe UI"/>
          <w:color w:val="222222"/>
          <w:sz w:val="20"/>
          <w:szCs w:val="20"/>
        </w:rPr>
        <w:t>Donations entitled for 50%  deductions subject to qualifying limit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ഓഖി ദുരിതാശ്വാസത്തിനായി മുഖ്യമന്ത്രിയുടെ ദുരിതാശ്വാസ നിധിയിലേക്ക് നല്‍കിയ സംഭാവനകള്‍ ഇതില്‍ ഒന്നാമത്തെ കാറ്റഗറിയിലാണ് ഉള്‍ക്കൊള്ളുന്നത്.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ആയത് കൊണ്ട്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80G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ടാബില്‍ ഒന്നാമത്തെ സെക്ഷനിലാണ് ഇതിന്‍റെ വിവരങ്ങള്‍ എന്‍റര്‍ ചെയ്യേണ്ടത്.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ഇതിന്‍റെ ഒന്നാമത്തെ സെക്ഷനില്‍ താഴെ പറയുന്ന കോളങ്ങള്‍ കാണാം.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1857375"/>
            <wp:effectExtent l="19050" t="0" r="0" b="0"/>
            <wp:docPr id="55" name="Picture 55" descr="https://3.bp.blogspot.com/-XFSEb9w6UK4/WteANlBXHTI/AAAAAAAALRs/5aIm-HPo09IUmkGVk29FOurvimS_aEWugCLcBGAs/s640/18.pn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3.bp.blogspot.com/-XFSEb9w6UK4/WteANlBXHTI/AAAAAAAALRs/5aIm-HPo09IUmkGVk29FOurvimS_aEWugCLcBGAs/s640/18.pn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ഓഖി ഫണ്ട് നല്‍കിയവര്‍ ഈ കോളങ്ങള്‍ താഴെ പറയുന്ന പോലെയാണ് ഫില്‍ ചെയ്യേണ്ടത് :-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 xml:space="preserve">Name of </w:t>
      </w:r>
      <w:proofErr w:type="spellStart"/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Donee</w:t>
      </w:r>
      <w:proofErr w:type="spellEnd"/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              : </w:t>
      </w:r>
      <w:r w:rsidRPr="00306B75">
        <w:rPr>
          <w:rFonts w:ascii="Segoe UI" w:eastAsia="Times New Roman" w:hAnsi="Segoe UI" w:cs="Segoe UI"/>
          <w:color w:val="CC0000"/>
          <w:sz w:val="27"/>
          <w:szCs w:val="27"/>
        </w:rPr>
        <w:t>Chief Minster's Distress Relief Fund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Address                          : </w:t>
      </w:r>
      <w:r w:rsidRPr="00306B75">
        <w:rPr>
          <w:rFonts w:ascii="Segoe UI" w:eastAsia="Times New Roman" w:hAnsi="Segoe UI" w:cs="Segoe UI"/>
          <w:color w:val="CC0000"/>
          <w:sz w:val="27"/>
          <w:szCs w:val="27"/>
        </w:rPr>
        <w:t>Secretariat, Kerala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District                           : </w:t>
      </w:r>
      <w:proofErr w:type="spellStart"/>
      <w:r w:rsidRPr="00306B75">
        <w:rPr>
          <w:rFonts w:ascii="Segoe UI" w:eastAsia="Times New Roman" w:hAnsi="Segoe UI" w:cs="Segoe UI"/>
          <w:color w:val="CC0000"/>
          <w:sz w:val="27"/>
          <w:szCs w:val="27"/>
        </w:rPr>
        <w:t>Thiruvananthapuram</w:t>
      </w:r>
      <w:proofErr w:type="spellEnd"/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lastRenderedPageBreak/>
        <w:t>State                               : </w:t>
      </w:r>
      <w:r w:rsidRPr="00306B75">
        <w:rPr>
          <w:rFonts w:ascii="Segoe UI" w:eastAsia="Times New Roman" w:hAnsi="Segoe UI" w:cs="Segoe UI"/>
          <w:color w:val="CC0000"/>
          <w:sz w:val="27"/>
          <w:szCs w:val="27"/>
        </w:rPr>
        <w:t>Kerala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Pin Code                        : </w:t>
      </w:r>
      <w:r w:rsidRPr="00306B75">
        <w:rPr>
          <w:rFonts w:ascii="Segoe UI" w:eastAsia="Times New Roman" w:hAnsi="Segoe UI" w:cs="Segoe UI"/>
          <w:color w:val="CC0000"/>
          <w:sz w:val="27"/>
          <w:szCs w:val="27"/>
        </w:rPr>
        <w:t>695001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 xml:space="preserve">PAN of </w:t>
      </w:r>
      <w:proofErr w:type="spellStart"/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Donee</w:t>
      </w:r>
      <w:proofErr w:type="spellEnd"/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               : </w:t>
      </w:r>
      <w:r w:rsidRPr="00306B75">
        <w:rPr>
          <w:rFonts w:ascii="Segoe UI" w:eastAsia="Times New Roman" w:hAnsi="Segoe UI" w:cs="Segoe UI"/>
          <w:color w:val="CC0000"/>
          <w:sz w:val="27"/>
          <w:szCs w:val="27"/>
        </w:rPr>
        <w:t>GGGGG0000G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 xml:space="preserve">Amount of </w:t>
      </w:r>
      <w:proofErr w:type="gramStart"/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Donation :</w:t>
      </w:r>
      <w:proofErr w:type="gramEnd"/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   : </w:t>
      </w:r>
      <w:r w:rsidRPr="00306B75">
        <w:rPr>
          <w:rFonts w:ascii="Segoe UI" w:eastAsia="Times New Roman" w:hAnsi="Segoe UI" w:cs="Kartika"/>
          <w:color w:val="CC0000"/>
          <w:sz w:val="20"/>
          <w:szCs w:val="20"/>
          <w:cs/>
          <w:lang w:bidi="ml-IN"/>
        </w:rPr>
        <w:t>നിങ്ങള്‍ സംഭാവന നല്‍കിയ തുക.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0"/>
          <w:szCs w:val="20"/>
          <w:cs/>
          <w:lang w:bidi="ml-IN"/>
        </w:rPr>
        <w:t xml:space="preserve">ഈ വിവരങ്ങള്‍ എന്‍റര്‍ ചെയ്തതിന് ശേഷം </w:t>
      </w:r>
      <w:r w:rsidRPr="00306B75">
        <w:rPr>
          <w:rFonts w:ascii="Segoe UI" w:eastAsia="Times New Roman" w:hAnsi="Segoe UI" w:cs="Segoe UI"/>
          <w:color w:val="222222"/>
          <w:sz w:val="20"/>
          <w:szCs w:val="20"/>
        </w:rPr>
        <w:t xml:space="preserve">Income Details </w:t>
      </w:r>
      <w:r w:rsidRPr="00306B75">
        <w:rPr>
          <w:rFonts w:ascii="Segoe UI" w:eastAsia="Times New Roman" w:hAnsi="Segoe UI" w:cs="Kartika"/>
          <w:color w:val="222222"/>
          <w:sz w:val="20"/>
          <w:szCs w:val="20"/>
          <w:cs/>
          <w:lang w:bidi="ml-IN"/>
        </w:rPr>
        <w:t xml:space="preserve">എന്ന ടാബില്‍ പാര്‍ട്ട്-സി യിലേക്ക് തിരിച്ച് പോവുക. അപ്പോള്‍ </w:t>
      </w:r>
      <w:r w:rsidRPr="00306B75">
        <w:rPr>
          <w:rFonts w:ascii="Segoe UI" w:eastAsia="Times New Roman" w:hAnsi="Segoe UI" w:cs="Segoe UI"/>
          <w:color w:val="222222"/>
          <w:sz w:val="20"/>
          <w:szCs w:val="20"/>
        </w:rPr>
        <w:t xml:space="preserve">80 G </w:t>
      </w:r>
      <w:r w:rsidRPr="00306B75">
        <w:rPr>
          <w:rFonts w:ascii="Segoe UI" w:eastAsia="Times New Roman" w:hAnsi="Segoe UI" w:cs="Kartika"/>
          <w:color w:val="222222"/>
          <w:sz w:val="20"/>
          <w:szCs w:val="20"/>
          <w:cs/>
          <w:lang w:bidi="ml-IN"/>
        </w:rPr>
        <w:t xml:space="preserve">എന്ന കോളത്തിന് നേരെ നമ്മള്‍ </w:t>
      </w:r>
      <w:r w:rsidRPr="00306B75">
        <w:rPr>
          <w:rFonts w:ascii="Segoe UI" w:eastAsia="Times New Roman" w:hAnsi="Segoe UI" w:cs="Segoe UI"/>
          <w:color w:val="222222"/>
          <w:sz w:val="20"/>
          <w:szCs w:val="20"/>
        </w:rPr>
        <w:t xml:space="preserve">80 G </w:t>
      </w:r>
      <w:r w:rsidRPr="00306B75">
        <w:rPr>
          <w:rFonts w:ascii="Segoe UI" w:eastAsia="Times New Roman" w:hAnsi="Segoe UI" w:cs="Kartika"/>
          <w:color w:val="222222"/>
          <w:sz w:val="20"/>
          <w:szCs w:val="20"/>
          <w:cs/>
          <w:lang w:bidi="ml-IN"/>
        </w:rPr>
        <w:t>എന്ന ടാബില്‍ നല്‍കിയ തുക വന്നതായി കാണാം.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b/>
          <w:bCs/>
          <w:color w:val="222222"/>
          <w:sz w:val="27"/>
          <w:szCs w:val="27"/>
        </w:rPr>
        <w:t>2)  80GG-Rent Paid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0"/>
          <w:szCs w:val="20"/>
          <w:cs/>
          <w:lang w:bidi="ml-IN"/>
        </w:rPr>
        <w:t xml:space="preserve">ശമ്പളത്തിന്‍റെ ഭാഗമായി </w:t>
      </w:r>
      <w:r w:rsidRPr="00306B75">
        <w:rPr>
          <w:rFonts w:ascii="Segoe UI" w:eastAsia="Times New Roman" w:hAnsi="Segoe UI" w:cs="Segoe UI"/>
          <w:color w:val="222222"/>
          <w:sz w:val="20"/>
          <w:szCs w:val="20"/>
        </w:rPr>
        <w:t xml:space="preserve">House Rent Allowance (HRA) </w:t>
      </w:r>
      <w:r w:rsidRPr="00306B75">
        <w:rPr>
          <w:rFonts w:ascii="Segoe UI" w:eastAsia="Times New Roman" w:hAnsi="Segoe UI" w:cs="Kartika"/>
          <w:color w:val="222222"/>
          <w:sz w:val="20"/>
          <w:szCs w:val="20"/>
          <w:cs/>
          <w:lang w:bidi="ml-IN"/>
        </w:rPr>
        <w:t xml:space="preserve">ലഭിക്കാത്തവര്‍ക്ക് ചില നിബന്ധനകള്‍ക്ക് വിധേയമായി അവര്‍ താമസ സ്ഥലത്തിന് നല്‍കിയ വാടക ഇവിടെ ഡിഡക്ഷനായി കാണിക്കാം. അല്ലാതെ </w:t>
      </w:r>
      <w:r w:rsidRPr="00306B75">
        <w:rPr>
          <w:rFonts w:ascii="Segoe UI" w:eastAsia="Times New Roman" w:hAnsi="Segoe UI" w:cs="Segoe UI"/>
          <w:color w:val="222222"/>
          <w:sz w:val="20"/>
          <w:szCs w:val="20"/>
        </w:rPr>
        <w:t xml:space="preserve">HRA </w:t>
      </w:r>
      <w:r w:rsidRPr="00306B75">
        <w:rPr>
          <w:rFonts w:ascii="Segoe UI" w:eastAsia="Times New Roman" w:hAnsi="Segoe UI" w:cs="Kartika"/>
          <w:color w:val="222222"/>
          <w:sz w:val="20"/>
          <w:szCs w:val="20"/>
          <w:cs/>
          <w:lang w:bidi="ml-IN"/>
        </w:rPr>
        <w:t>ലഭിക്കുന്ന ഉദ്യോഗസ്ഥര്‍ അവര്‍ നല്‍കിയ വാടക അബദ്ധവശാല്‍ ഇവിടെ എന്‍റര്‍ ചെയ്യരുത്.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b/>
          <w:bCs/>
          <w:color w:val="222222"/>
          <w:sz w:val="27"/>
          <w:szCs w:val="27"/>
        </w:rPr>
        <w:t>2)  80TTA Income from Interest on Savings Bank Account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മുകളില്‍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B3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എന്ന കോളത്തില്‍ ഫിക്സഡ് ഡിപ്പോസിറ്റില്‍ നിന്നും സേവിംഗ് ഡിപ്പോസിറ്റില്‍ നിന്നും ലഭിച്ച നാം വരുമാനമായി കാണിച്ചുവല്ലോ. ഇതില്‍ ഫിക്സഡ് ഡിപ്പോസിറ്റില്‍ നിന്നും ില്ല. എന്നാല്‍ സേവിംഗ്സ് ബാങ്ക് അക്കൗണ്ടില്‍ നിന്നും ലഭിച്ച പലിശ പരമാവധി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10000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രൂപ വരെ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80 TTA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കോളത്തില്‍ ഡിഡക്ഷനായി കാണിക്കാം. യഥാര്‍ത്ഥതില്‍ സേവിംഗ്സ് ഡിപ്പോസിറ്റില്‍ നിന്നും ലഭിച്ച പലിശയോ അതോ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10000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രൂപയോ ഏതാണ് കുറവ് അതാണ് ഈ കോളത്തില്‍ കാണിക്കേണ്ടത്. ഫിക്സഡ് ഡിപ്പോസിറ്റില്‍ നിന്നും ലഭിച്ച പലിശ ഒരു കാരണവശാലും ഇവിടെ ഡിഡക്ഷനായി കാണിക്കാന്‍ പാടുള്ളതല്ല.</w:t>
      </w:r>
    </w:p>
    <w:p w:rsidR="00306B75" w:rsidRPr="00306B75" w:rsidRDefault="00306B75" w:rsidP="00306B75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Segoe UI" w:eastAsia="Times New Roman" w:hAnsi="Segoe UI" w:cs="Segoe UI"/>
          <w:b/>
          <w:bCs/>
          <w:color w:val="222222"/>
          <w:sz w:val="27"/>
          <w:szCs w:val="27"/>
        </w:rPr>
      </w:pPr>
      <w:proofErr w:type="spellStart"/>
      <w:r w:rsidRPr="00306B75">
        <w:rPr>
          <w:rFonts w:ascii="Segoe UI" w:eastAsia="Times New Roman" w:hAnsi="Segoe UI" w:cs="Segoe UI"/>
          <w:b/>
          <w:bCs/>
          <w:color w:val="222222"/>
          <w:sz w:val="27"/>
          <w:szCs w:val="27"/>
        </w:rPr>
        <w:t>SomeExamples</w:t>
      </w:r>
      <w:proofErr w:type="spellEnd"/>
      <w:r w:rsidRPr="00306B75">
        <w:rPr>
          <w:rFonts w:ascii="Segoe UI" w:eastAsia="Times New Roman" w:hAnsi="Segoe UI" w:cs="Segoe UI"/>
          <w:b/>
          <w:bCs/>
          <w:color w:val="222222"/>
          <w:sz w:val="27"/>
          <w:szCs w:val="27"/>
        </w:rPr>
        <w:t xml:space="preserve"> of Interest Deductions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55"/>
        <w:gridCol w:w="1214"/>
        <w:gridCol w:w="1467"/>
        <w:gridCol w:w="3176"/>
      </w:tblGrid>
      <w:tr w:rsidR="00306B75" w:rsidRPr="00306B75" w:rsidTr="00306B7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6B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FD Interest</w:t>
            </w:r>
          </w:p>
        </w:tc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6B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SB Interest</w:t>
            </w:r>
          </w:p>
        </w:tc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6B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Interest</w:t>
            </w:r>
          </w:p>
        </w:tc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6B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Deduction Allowed u/s 80TTA</w:t>
            </w:r>
          </w:p>
        </w:tc>
      </w:tr>
      <w:tr w:rsidR="00306B75" w:rsidRPr="00306B75" w:rsidTr="00306B7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B75">
              <w:rPr>
                <w:rFonts w:ascii="Times New Roman" w:eastAsia="Times New Roman" w:hAnsi="Times New Roman" w:cs="Times New Roman"/>
                <w:sz w:val="24"/>
                <w:szCs w:val="24"/>
              </w:rPr>
              <w:t>30,000</w:t>
            </w:r>
          </w:p>
        </w:tc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B75">
              <w:rPr>
                <w:rFonts w:ascii="Times New Roman" w:eastAsia="Times New Roman" w:hAnsi="Times New Roman" w:cs="Times New Roman"/>
                <w:sz w:val="24"/>
                <w:szCs w:val="24"/>
              </w:rPr>
              <w:t>14,000</w:t>
            </w:r>
          </w:p>
        </w:tc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B75">
              <w:rPr>
                <w:rFonts w:ascii="Times New Roman" w:eastAsia="Times New Roman" w:hAnsi="Times New Roman" w:cs="Times New Roman"/>
                <w:sz w:val="24"/>
                <w:szCs w:val="24"/>
              </w:rPr>
              <w:t>44,000</w:t>
            </w:r>
          </w:p>
        </w:tc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B75">
              <w:rPr>
                <w:rFonts w:ascii="Times New Roman" w:eastAsia="Times New Roman" w:hAnsi="Times New Roman" w:cs="Times New Roman"/>
                <w:sz w:val="24"/>
                <w:szCs w:val="24"/>
              </w:rPr>
              <w:t>10,000</w:t>
            </w:r>
          </w:p>
        </w:tc>
      </w:tr>
      <w:tr w:rsidR="00306B75" w:rsidRPr="00306B75" w:rsidTr="00306B7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B75">
              <w:rPr>
                <w:rFonts w:ascii="Times New Roman" w:eastAsia="Times New Roman" w:hAnsi="Times New Roman" w:cs="Times New Roman"/>
                <w:sz w:val="24"/>
                <w:szCs w:val="24"/>
              </w:rPr>
              <w:t>20,000</w:t>
            </w:r>
          </w:p>
        </w:tc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B75">
              <w:rPr>
                <w:rFonts w:ascii="Times New Roman" w:eastAsia="Times New Roman" w:hAnsi="Times New Roman" w:cs="Times New Roman"/>
                <w:sz w:val="24"/>
                <w:szCs w:val="24"/>
              </w:rPr>
              <w:t>8,000</w:t>
            </w:r>
          </w:p>
        </w:tc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B75">
              <w:rPr>
                <w:rFonts w:ascii="Times New Roman" w:eastAsia="Times New Roman" w:hAnsi="Times New Roman" w:cs="Times New Roman"/>
                <w:sz w:val="24"/>
                <w:szCs w:val="24"/>
              </w:rPr>
              <w:t>28,000</w:t>
            </w:r>
          </w:p>
        </w:tc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B75">
              <w:rPr>
                <w:rFonts w:ascii="Times New Roman" w:eastAsia="Times New Roman" w:hAnsi="Times New Roman" w:cs="Times New Roman"/>
                <w:sz w:val="24"/>
                <w:szCs w:val="24"/>
              </w:rPr>
              <w:t>8,000</w:t>
            </w:r>
          </w:p>
        </w:tc>
      </w:tr>
      <w:tr w:rsidR="00306B75" w:rsidRPr="00306B75" w:rsidTr="00306B7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B75">
              <w:rPr>
                <w:rFonts w:ascii="Times New Roman" w:eastAsia="Times New Roman" w:hAnsi="Times New Roman" w:cs="Times New Roman"/>
                <w:sz w:val="24"/>
                <w:szCs w:val="24"/>
              </w:rPr>
              <w:t>6,000</w:t>
            </w:r>
          </w:p>
        </w:tc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B75">
              <w:rPr>
                <w:rFonts w:ascii="Times New Roman" w:eastAsia="Times New Roman" w:hAnsi="Times New Roman" w:cs="Times New Roman"/>
                <w:sz w:val="24"/>
                <w:szCs w:val="24"/>
              </w:rPr>
              <w:t>2,500</w:t>
            </w:r>
          </w:p>
        </w:tc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B75">
              <w:rPr>
                <w:rFonts w:ascii="Times New Roman" w:eastAsia="Times New Roman" w:hAnsi="Times New Roman" w:cs="Times New Roman"/>
                <w:sz w:val="24"/>
                <w:szCs w:val="24"/>
              </w:rPr>
              <w:t>8,500</w:t>
            </w:r>
          </w:p>
        </w:tc>
        <w:tc>
          <w:tcPr>
            <w:tcW w:w="0" w:type="auto"/>
            <w:vAlign w:val="center"/>
            <w:hideMark/>
          </w:tcPr>
          <w:p w:rsidR="00306B75" w:rsidRPr="00306B75" w:rsidRDefault="00306B75" w:rsidP="00306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B75">
              <w:rPr>
                <w:rFonts w:ascii="Times New Roman" w:eastAsia="Times New Roman" w:hAnsi="Times New Roman" w:cs="Times New Roman"/>
                <w:sz w:val="24"/>
                <w:szCs w:val="24"/>
              </w:rPr>
              <w:t>2,500</w:t>
            </w:r>
          </w:p>
        </w:tc>
      </w:tr>
    </w:tbl>
    <w:p w:rsidR="00306B75" w:rsidRPr="00306B75" w:rsidRDefault="00306B75" w:rsidP="00306B75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7"/>
          <w:szCs w:val="27"/>
          <w:u w:val="single"/>
        </w:rPr>
        <w:t>PART-D COPUTATION OF TAX PAYABLE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ഈ ഭാഗത്താണ് നമ്മുടെ ടാക്സ് കാല്‍ക്കുലേഷനുകള്‍ നടക്കുന്നത്. ഇതെല്ലാം സ്വമേധയാ കാല്‍ക്കുലേറ്റ് ചെയ്തുകൊള്ളും. ഇതില്‍ നാം ആകെ എന്‍റര്‍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lastRenderedPageBreak/>
        <w:t xml:space="preserve">ചെയ്യേണ്ടത്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D6 -Relief u/s 89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എന്ന കോളം മാത്രമാണ്.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ഇതിലാണ് നാം നേരത്തെ ഓണ്‍ലൈനായി സബ്മിറ്റ് ചെയ്തിട്ടുള്ള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 ഫോമിലെ അരിയര്‍ റിലീഫിന്‍റെ തുക കാണിക്കേണ്ടത്. ഇവിടെ നാം എന്‍റര്‍ ചെയ്യുന്ന തുകയും ഓണ്‍ലൈനായി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 ഫോം സബ്മിറ്റ് ചെയ്തപ്പോള്‍ കാല്‍ക്കുലേറ്റ് ചെയ്ത് വന്നിരുന്ന തുകയും ഒന്ന് തന്നെ ആയിരിക്കണം. </w:t>
      </w: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10-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 ഫോം ഓണ്‍ലൈനായി സബ്മിറ്റ് ചെയ്യാതെ ഇവിടെ മാത്രം അരിയര്‍ തുക കാണിച്ചാല്‍ ഇത്രയും തുക അടക്കണമെന്ന് പറഞ്ഞ് ആദായ നികുതി വകുപ്പില്‍ നിന്നും നോട്ടീസ് വരുന്നതാണ്.</w:t>
      </w:r>
      <w:proofErr w:type="gram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  <w:t> </w:t>
      </w: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3228975"/>
            <wp:effectExtent l="19050" t="0" r="0" b="0"/>
            <wp:docPr id="56" name="Picture 56" descr="https://4.bp.blogspot.com/-w7_Ya9KC_gE/WtXG18xrSKI/AAAAAAAALQM/pEei3J3F55gdUV9_cBm8pxl9DpgodoiLwCPcBGAYYCw/s640/Selection_057.pn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4.bp.blogspot.com/-w7_Ya9KC_gE/WtXG18xrSKI/AAAAAAAALQM/pEei3J3F55gdUV9_cBm8pxl9DpgodoiLwCPcBGAYYCw/s640/Selection_057.pn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മുകളില്‍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D11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എന്ന കോളത്തില്‍ വരുന്ന ടാക്സും നിങ്ങളുടെ സ്റ്റേറ്റ്മെന്‍റുകള്‍ പ്രകാരമുള്ള ടാക്സും ഒന്ന് തന്നെയാണോ എന്ന് പരിശോധിക്കുക. വ്യത്യാസമുണ്ടെങ്കില്‍ നിങ്ങള്‍ എന്‍റര്‍ ചെയ്ത വിവരങ്ങള്‍ ഒരിക്കല്‍ കൂടി പരിശോധിക്കുക അല്ലെങ്കില്‍ ഈ വ്യത്യാസത്തിന് മതിയായ കാരണങ്ങള്‍ ഉണ്ടെന്ന് കണ്ടെത്തുക. (ഉദാഹരണമായി നിങ്ങള്‍ സ്റ്റേറ്റ്മെന്‍റുകള്‍ തയ്യാറാക്കുമ്പോള്‍ ഫിക്സഡ് ഡിപ്പോസിറ്റിന്‍റെ പലിശ കാണിച്ചിട്ടുണ്ടാകില്ല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,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പക്ഷെ ഇപ്പോള്‍ ഇ-ഫയലിംഗ് ചെയ്യുമ്പോള്‍ അത് കാണിച്ചിട്ടുണ്ടാകും.)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b/>
          <w:bCs/>
          <w:color w:val="0000FF"/>
          <w:sz w:val="27"/>
          <w:szCs w:val="27"/>
          <w:u w:val="single"/>
        </w:rPr>
        <w:t>4) Tax Details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ഈ ടാബില്‍ നാം അടച്ചിട്ടുള്ള നികുതിയുടെ</w:t>
      </w: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വ</w:t>
      </w:r>
      <w:proofErr w:type="gramEnd"/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ിവരങ്ങളാണ് ചേര്‍ക്കേണ്ടത്. ഇതിന്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5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സെക്ഷനുകളുണ്ട്.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proofErr w:type="spell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lastRenderedPageBreak/>
        <w:t>Sch</w:t>
      </w:r>
      <w:proofErr w:type="spell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-TDS 1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എന്ന ഭാഗത്ത് നമമുടെ ശമ്പളത്തില്‍ നിന്നും പിടിച്ച നികുതിയും</w:t>
      </w: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ന</w:t>
      </w:r>
      <w:proofErr w:type="gramEnd"/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ികുതി പിടിച്ചെടുത്ത സ്ഥാപനങ്ങളുടെ വിവരങ്ങളും കാണാം. ഒന്നില്‍ കൂടുതല്‍ സ്ഥാപനങ്ങളില്‍ നിന്നും നികുതി പിടിച്ചെടുത്തിട്ടുണ്ടെങ്കില്‍ അവയെല്ലാം ഓരോന്നായി ഇതില്‍ ലിസ്റ്റ് ചെയ്തിരിക്കും.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സ്ഥാപനങ്ങളില്‍ നിന്നും ടി.ഡി.എസ് ഫയല്‍ ചെയ്യുന്നതിന്‍റെ ഫലമായി ഇത് സ്വമേധയാ വരുന്നതാണ്.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നിങ്ങളുടെ ശമ്പളത്തില്‍ നിന്നും നികുതി പിടിച്ചിട്ടും ഇവിടെ തുക വരുന്നില്ലെങ്കില്‍ അല്ലെങ്കില്‍ അടച്ച തുക അത്രയും വരുന്നില്ലെങ്കില്‍ റിട്ടേണ്‍ ഫയല്‍ ചെയ്യുന്നതിന് അല്പം കൂടി ദിവസങ്ങള്‍ കാത്തു നില്‍ക്കുക. കാരണം ഇക്കഴിഞ്ഞ നാലാമത്തെ ക്വാര്‍ട്ടറിലെ ടി.ഡി.എസ് ഫയല്‍ ചെയ്യുന്നതിന് അടുത്ത മെയ്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30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വരെ സമയമുണ്ട്. അത് കൊണ്ട് ചിസ സ്ഥാപനങ്ങള്‍ നാലാം ക്വാര്‍ട്ടറിലെ ടി.ഡി.എസ് റിട്ടേണ്‍ ഇത് വരെ ഫയല്‍ ചെയ്തിട്ടുണ്ടാകില്ല. ആയതുകൊണ്ട് താങ്കളുടെ ഡിസ്ബേര്‍സിംഗ് ഓഫീസര്‍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TRACE-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ല്‍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നിന്നും ഡൗണ്‍ലോഡ് ചെയ്ത് ഒപ്പിട്ട ഫോം-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16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നിങ്ങള്‍ക്ക് നല്‍കിയതിന് ശേഷം മാത്രം ഇ-ഫയലിംഗ്ചെയ്യുന്നതാണ് നല്ലത്. കാരണം എല്ലാം ക്വാര്‍ട്ടറിലെയും ടി.ഡി.എസ് ഫയല്‍ ചെയ്യുകയും അതിന്‍റെ പ്രോസസിംഗ് പൂര്‍ത്തീകരിക്കുകയും ചെയ്താല്‍ മാത്രമേ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TRACES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ല്‍ നിന്നും ഫോം-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16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ലഭിക്കുകയുള്ളൂ.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ഇനി ഈ വിവരങ്ങളുടെ കൂടെ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Income Chargeable under Salaries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കോളത്തില്‍ കാണുന്ന തുകയും നിങ്ങളുടെ സ്റ്റേറ്റ്മെന്‍റ് പ്രകാരമുള്ള തുകയും വ്യത്യാസമുണ്ടായിരിക്കാം. ഡിസ്ബേര്‍സിംഗ് ഓഫീസര്‍ ടി.ഡി.എസ് ഫയല്‍ ചെയ്യുമ്പോള്‍ ടാക്സ് പിടിച്ച മാസത്തിലെ ശമ്പളത്തിന്‍റെ ഗ്രോസ് ഇതിന്‍റെ കൂടെ റിപ്പോര്‍ട്ട് ചെയ്യും. അങ്ങിനെ റിപ്പോര്‍ട്ട് ചെയ്ത തുകകളുടെ ആകെ തുകയാണ് ഈ കോളത്തില്‍ വരുന്നത്. ആകെ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5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മാസത്തിലെ ശമ്പളത്തില്‍ നിന്ന്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മാത്രമേ നികുതി പിടിച്ചിട്ടുള്ളൂ എങ്കില്‍ 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5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മാസങ്ങളിലെ ശമ്പളത്തിന്‍റെ തുകയാണ് ഇവിടെ വരിക. അത് പോലെ നമ്മള്‍ ചേര്‍ത്തിട്ടുള്ള ലീവ് സറണ്ടര്‍ തുടങ്ങിയ വരുമാനങ്ങളൊന്നും ഇതില്‍ ഉള്‍ക്കൊള്ളില്ല. ആയത് കൊണ്ട് ഈ വ്യത്യാസം നിങ്ങള്‍ പരിഗണിക്കേണ്ടതില്ല.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proofErr w:type="spell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Sch</w:t>
      </w:r>
      <w:proofErr w:type="spell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-TDS 2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എന്ന സെക്ഷനില്‍ ശമ്പളമല്ലാത്ത മറ്റ് സ്രോതസ്സുകളില്‍ നിന്നും പിടിച്ച നികുതികളാണ് കാണുക. നമ്മുടെ ഫിക്സഡ് ഡിപ്പോസിറ്റുകളുടെ മേല്‍ ബാങ്ക് അനുവദിച്ചിട്ടുള്ള പലിശയുടെ മേല്‍ ബാങ്ക് ചിലപ്പോള്‍ നികുതി പിടിച്ചെടുത്തിട്ടുണ്ടാകും. ഇത് ഈ സെക്ഷനില്‍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കാണാം. നികുതി പിടിച്ചിട്ടില്ലെങ്കിലും നമുക്ക് അനുവദിച്ച പലിശ മാത്രം ഇവിടെ കാണാം. രണ്ടായാലും ഇവിടെ ബാങ്ക് റിപ്പോര്‍ട്ട് ചെയ്തിട്ടുള്ള വരുമാനം നാം നേരത്തെ പറഞ്ഞിട്ടുള്ള പോലെ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Income Details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ടാബില്‍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Segoe UI"/>
          <w:i/>
          <w:iCs/>
          <w:color w:val="222222"/>
          <w:sz w:val="27"/>
          <w:szCs w:val="27"/>
        </w:rPr>
        <w:t>B3 Income from Other Sources 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കോളത്തില്‍ കാണിച്ചരിക്കണം. എന്നിട്ട് ബാക്കി നികുതി അടക്കാനുണ്ടെങ്കില്‍ ഇപ്പോള്‍ അടക്കുകയും വേണം.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ഈ കാണുന്ന നിര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ഡിലീറ്റ് ചെയ്ത് തത്ക്കാലം അധിക ബാധ്യതയില്‍ നിന്നും രക്ഷപ്പെടാന്‍ ശ്രമിക്കുന്നവരുണ്ട്. ഇത് ശാശ്വതമല്ല എന്നോര്‍ക്കുക..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lastRenderedPageBreak/>
        <w:drawing>
          <wp:inline distT="0" distB="0" distL="0" distR="0">
            <wp:extent cx="6096000" cy="3352800"/>
            <wp:effectExtent l="19050" t="0" r="0" b="0"/>
            <wp:docPr id="57" name="Picture 57" descr="https://4.bp.blogspot.com/-6Kquh7zvNvQ/WtbrcQ23yxI/AAAAAAAALQ0/S8lGm9BUovoTdBp-X4mN3X5nFxDUV_R-ACLcBGAs/s640/Selection_064.pn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4.bp.blogspot.com/-6Kquh7zvNvQ/WtbrcQ23yxI/AAAAAAAALQ0/S8lGm9BUovoTdBp-X4mN3X5nFxDUV_R-ACLcBGAs/s640/Selection_064.pn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24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proofErr w:type="spellStart"/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Sch</w:t>
      </w:r>
      <w:proofErr w:type="spell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-TDS 3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മാസം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50000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രൂപയില്‍ കൂടുതല്‍ വാടകയ്ക്ക് വീടുകള്‍ വാടകക്ക് നല്‍കുന്നവരെ സംബന്ധിച്ചുള്ളതാണ്.</w:t>
      </w:r>
      <w:proofErr w:type="gramEnd"/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സാധാരണ ഉദ്യോഗസ്ഥരെ ബാധിക്കുന്നതല്ല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proofErr w:type="spell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Sch</w:t>
      </w:r>
      <w:proofErr w:type="spell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-</w:t>
      </w: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TCS :</w:t>
      </w:r>
      <w:proofErr w:type="gram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ഇതില്‍ വരുന്നത് ചില പ്രത്യേക ഉത്പന്നങ്ങള്‍ വാങ്ങുമ്പോള്‍ ആ തുകയുടെ മേല്‍ വില്പനക്കാരന്‍ പിടിച്ചെടുക്കുന്ന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Kartika"/>
          <w:b/>
          <w:bCs/>
          <w:color w:val="222222"/>
          <w:sz w:val="21"/>
          <w:szCs w:val="21"/>
          <w:cs/>
          <w:lang w:bidi="ml-IN"/>
        </w:rPr>
        <w:t>ആദായ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നികുതിയാണ് (വില്‍പന നികുതി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,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ജി. എസ്.ടി എന്നിവയല്ല). ഇതും സാധാരണക്കാരെ ബാധിക്കുന്നതല്ല.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proofErr w:type="spell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Scd</w:t>
      </w:r>
      <w:proofErr w:type="spell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 IT-Details of Advance Tax and Self Assessment </w:t>
      </w: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Tax :</w:t>
      </w:r>
      <w:proofErr w:type="gramEnd"/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സ്ഥാപനത്തിലൂടെയല്ലാതെ നാം നേരിട്ട് വല്ല നികുതിയും അടച്ചിട്ടുണ്ടെങ്കില്‍ അതാണ് ഇവിടെ കാണിക്കേണ്ടത്. നമ്മള്‍ നേരിട്ട് ബാങ്കിലോ അല്ലെങ്കില്‍ ഓണ്‍ലൈനായോ നികുതി അടക്കുമ്പോള്‍ ലഭിക്കുന്ന വിവരങ്ങള്‍ ഇവിടെ ക-ത്യമായി എന്‍റര്‍ ചെയ്യുക.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lastRenderedPageBreak/>
        <w:drawing>
          <wp:inline distT="0" distB="0" distL="0" distR="0">
            <wp:extent cx="6096000" cy="4476750"/>
            <wp:effectExtent l="19050" t="0" r="0" b="0"/>
            <wp:docPr id="58" name="Picture 58" descr="https://2.bp.blogspot.com/-yq5NjDykz1o/WtbszoxfccI/AAAAAAAALRA/PAK5MTkQCjIBrLsgO9tY39X1c29CerSKQCLcBGAs/s640/Jhx7wX5eep.pn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2.bp.blogspot.com/-yq5NjDykz1o/WtbszoxfccI/AAAAAAAALRA/PAK5MTkQCjIBrLsgO9tY39X1c29CerSKQCLcBGAs/s640/Jhx7wX5eep.pn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br/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 xml:space="preserve">5) Tax Paid and </w:t>
      </w:r>
      <w:proofErr w:type="spellStart"/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Verrification</w:t>
      </w:r>
      <w:proofErr w:type="spellEnd"/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ഈ ടാബില്‍ നമ്മളുടെ പേരില്‍ പലരീതിയിലും ക്രെഡിറ്റ് ചെയ്ത നികുതികളുടെ സംഗ്രഹം കാണാം.. പ്രധാനമായും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D12(v), D13, D14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എന്നീ കോളങ്ങള്‍ പരിശോധിക്കുക.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D12(</w:t>
      </w:r>
      <w:proofErr w:type="gramEnd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v)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കോളത്തില്‍ നാം മൊത്തം അടച്ച നികുതി കാണാം.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D13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എന്നതില്‍ ബാക്കി നികുതി അടക്കാനുണ്ടെങ്കില്‍ അത് കാണാം.</w:t>
      </w:r>
      <w:proofErr w:type="gramEnd"/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ഇവിടെ എന്തെങ്കിലും തുക കാണുന്നുണ്ടെങ്കില്‍ ഇപ്പോള്‍ റിട്ടേണ്‍ സബ്മിറ്റ് ചെയ്യാതെ ഈ തുക അടച്ചതിന് ശേഷം അതും കൂടി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Tax Details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ടാബില്‍ ചേര്‍ത്ത് ഇവിടെ പൂജ്യം ആക്കിയതിന് ശേഷം മാത്രം റിട്ടേണ്‍ സബ്മിറ്റ് ചെയ്യുക.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D14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എന്ന കോളത്തില്‍ നമുക്ക് തിരിച്ചു കിട്ടാനുള്ള തുകയാണ് കാണുക. എന്തെങ്കിലും കാരണവശാല്‍ നാം ആവശ്യത്തിലധികം നികുതി അടച്ചിട്ടുണ്ടെങ്കില്‍ അധികം അടച്ച തുകയാണ് ഇവിടെ കാണുക. ഈ തുക റിട്ടേണ്‍ പ്രോസസ് ചെയ്ത് കഴിഞ്ഞാല്‍ നമ്മുടെ ബാങ്ക് അക്കൗണ്ടിലേക്ക് റീഫണ്ട് ആയി ലഭിക്കും.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അതിന് താഴെ ആദായ നികുതിയില്‍ നിന്നും ഒഴിവാക്കിയിട്ടുള്ളതും എന്നാല്‍ നമുക്ക് ലഭിച്ചിട്ടുള്ളതുമായ വരുമാനങ്ങള്‍ ആദായ നികുതി വകുപ്പിന്‍റെ അറിവിലേക്കായി മാത്രം ചേര്‍ക്കാവുന്നതാണ്.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3629025"/>
            <wp:effectExtent l="19050" t="0" r="0" b="0"/>
            <wp:docPr id="59" name="Picture 59" descr="https://4.bp.blogspot.com/-KfhLQ-rIYUk/WtXG16URc_I/AAAAAAAALP8/HqErTs1SxLsJ9jf0M7A6xSy9AhgFGGEZwCPcBGAYYCw/s640/Selection_058.pn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4.bp.blogspot.com/-KfhLQ-rIYUk/WtXG16URc_I/AAAAAAAALP8/HqErTs1SxLsJ9jf0M7A6xSy9AhgFGGEZwCPcBGAYYCw/s640/Selection_058.pn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ഇതിന് ശേഷം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a)  Bank Account in which refund, if any shell be credited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എന്നതിന് താഴെ നിങ്ങളുടെ ഒരു ബാങ്ക് അക്കൗണ്ടിന്‍റെ വിവരങ്ങള്‍ നിര്‍ബന്ധമായും നല്‍കണം. അത് ടാക്സ് റീഫണ്ട് ഇല്ലെങ്കില്‍ കൂടി നല്‍കണം.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ഇത് നിങ്ങളുടെ സ്വന്തം അക്കൗണ്ടിന്‍റെ വിവരങ്ങള്‍ തന്നെ തെറ്റാതെ നല്‍കുക. കാരണം റീഫണ്ട് ക്രെഡിറ്റ് ചെയ്യുന്നത് ഈ അക്കൗണ്ടിലേക്കാണ്. അപ്പോള്‍ പേരില്‍ വ്യത്യാസം കണ്ടാല്‍ റീഫണ്ട് അനുവദിക്കുന്നതല്ല.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പിന്നീട് താഴെ കാണുന്ന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Verification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 ഭാഗത്ത് പേരും മറ്റ് വിവരങ്ങളും സ്വമേധയാ വന്നിട്ടുണ്ടാകും. എന്നാല്‍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I further certify that I am making this return in my capacity as ............................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ഒരു വാചകമുണ്ട്. ഈ ബോക്സിനകത്ത് എന്തെങ്കിലും നല്‍കാതെ സബ്മിറ്റ് ചെയ്യാന്‍ സാധിക്കില്ല. അത് കൊണ്ട് ഈ ബോക്സിനകത്ത്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Segoe UI"/>
          <w:color w:val="222222"/>
          <w:sz w:val="27"/>
          <w:szCs w:val="27"/>
        </w:rPr>
        <w:t>Myself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എന്ന് നല്‍കുക. കൂടാതെ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Place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ബോക്സും ഫില്‍ ചെയ്യുക. അതിന് താഴെ കാണുന്ന കോളങ്ങളില്‍ സാധാരണ ഗതിയില്‍ ഒന്നും നല്‍കേണ്ടതില്ല.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lastRenderedPageBreak/>
        <w:drawing>
          <wp:inline distT="0" distB="0" distL="0" distR="0">
            <wp:extent cx="6096000" cy="3419475"/>
            <wp:effectExtent l="19050" t="0" r="0" b="0"/>
            <wp:docPr id="60" name="Picture 60" descr="https://1.bp.blogspot.com/-8JHDn0686IA/WtccoV2OXwI/AAAAAAAALRc/AmJ_8PsCaPgHh9wDtv-DiVzdQ8GqtvFfgCLcBGAs/s640/17.pn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1.bp.blogspot.com/-8JHDn0686IA/WtccoV2OXwI/AAAAAAAALRc/AmJ_8PsCaPgHh9wDtv-DiVzdQ8GqtvFfgCLcBGAs/s640/17.pn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ഈ ടാബിലെ വിവരങ്ങള്‍ എന്‍റര്‍ ചെയ്ത് പൂര്‍ത്തിയാക്കുന്നതോടു കൂടി ഡാറ്റാ എന്‍ട്രി അവസാനിച്ചു. അവസാനത്തെ ടാബായ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80 G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യില്‍ വിവരങ്ങള്‍ ചേര്‍ക്കേണ്ടതുണ്ടെങ്കില്‍ അത് നാം നേരത്തെ തന്നെ എന്‍റര്‍ ചെയ്തുവല്ലോ..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ഇനി സബ്മിറ്റ് ചെയ്യാം. ഇതിന് വേണ്ടി വിന്‍ഡോയുടെ താഴെയോ മുകളിലോ കാണുന്ന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Preview and Submit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ബട്ടണില്‍ അമര്‍ത്തുക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തുടര്‍ന്ന് താഴെ കാണുന്ന വിന്‍ഡോയില്‍ നാം എന്‍റര്‍ ചെയ്ത എല്ലാ വിവരങ്ങളും പരിശോധിക്കാവുന്നതാണ്. തിരുത്തലുകള്‍ വേണമെങ്കില്‍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Edit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ബട്ടണിലമര്‍ത്തി പിറകോട്ട് തന്നെ പോകാവുന്നതാണ്. അത് പോലെ എന്‍റര്‍ ചെയ്ത വിവരങ്ങള്‍ പ്രിന്‍റെടുത്ത് പരിശോധിക്കുവാനുള്ള സൗകര്യവുമുണ്ട്. എല്ലാ കാര്യങ്ങളും കൃത്യമാണെന്ന് ഉറപ്പായാല്‍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Submit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ബട്ടണിലമര്‍ത്താവുന്നതാണ്.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lastRenderedPageBreak/>
        <w:drawing>
          <wp:inline distT="0" distB="0" distL="0" distR="0">
            <wp:extent cx="6096000" cy="3095625"/>
            <wp:effectExtent l="19050" t="0" r="0" b="0"/>
            <wp:docPr id="61" name="Picture 61" descr="https://2.bp.blogspot.com/-TmfnG9FgJd8/WticMYdSPUI/AAAAAAAALR8/KYP_J8E96UYwkJjkivcq8i_Ms6qliwmDwCLcBGAs/s640/20.pn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2.bp.blogspot.com/-TmfnG9FgJd8/WticMYdSPUI/AAAAAAAALR8/KYP_J8E96UYwkJjkivcq8i_Ms6qliwmDwCLcBGAs/s640/20.pn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അപ്പോള്‍ താഴെ കാണുന്ന വാണിംഗ് ബോക്സ് പ്രത്യക്ഷപ്പെടും. അതില്‍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OK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ബട്ടണ്‍ അമര്‍ത്തുക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2762250" cy="1428750"/>
            <wp:effectExtent l="19050" t="0" r="0" b="0"/>
            <wp:docPr id="62" name="Picture 62" descr="https://4.bp.blogspot.com/-okznpAmwzLU/Wtif_9BHlGI/AAAAAAAALSI/jH4QG7kwwn0c_3yQ5PKF7S_VdEljmn3-wCLcBGAs/s1600/21.PN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4.bp.blogspot.com/-okznpAmwzLU/Wtif_9BHlGI/AAAAAAAALSI/jH4QG7kwwn0c_3yQ5PKF7S_VdEljmn3-wCLcBGAs/s1600/21.PN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AADHAR OTP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ഓപ്ഷന്‍ ഉപയോഗിച്ചാണ് നാം തുടങ്ങിയത്.</w:t>
      </w:r>
      <w:proofErr w:type="gramEnd"/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അപ്പോള്‍ തന്നെ നമ്മുടെ മൊബൈലില്‍ ഒരു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OTP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വന്നിട്ടുണ്ടാകും. 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OTP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എന്‍റര്‍ ചെയ്യുന്നതിനു വേണ്ടി താഴെ കാണുന്ന വിന്‍ഡോ പ്രത്യക്ഷപ്പെടും. മൊബൈലില്‍ വന്ന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OTP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ഈ വിന്‍ഡോയില്‍ എന്‍റര്‍ ചെയ്ത്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Submit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ബട്ടണ്‍ അമര്‍ത്തുക.</w:t>
      </w:r>
    </w:p>
    <w:p w:rsidR="00306B75" w:rsidRPr="00306B75" w:rsidRDefault="00306B75" w:rsidP="00306B75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1276350"/>
            <wp:effectExtent l="19050" t="0" r="0" b="0"/>
            <wp:docPr id="63" name="Picture 63" descr="https://4.bp.blogspot.com/-wBa13eejHr0/WtihFlmdjVI/AAAAAAAALSQ/4xfSLquBUdgqGUmDsqXYUduLVNmiegh0ACLcBGAs/s640/23.pn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4.bp.blogspot.com/-wBa13eejHr0/WtihFlmdjVI/AAAAAAAALSQ/4xfSLquBUdgqGUmDsqXYUduLVNmiegh0ACLcBGAs/s640/23.pn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lastRenderedPageBreak/>
        <w:t> 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അപ്പോള്‍ റിട്ടേണ്‍ ഇ-ഫയല്‍ ചെയ്യുന്ന പൂര്‍ത്തിയാവുകയും താഴെ കാണുന്ന കണ്‍ഫര്‍മേഷന്‍ മെസേജ് വരുകയും ചെയ്യുന്നു. നിങ്ങള്‍ കൃത്യമായി ഇ-വെരിഫിക്കേഷന്‍ ചെയ്തിട്ടുണ്ടെങ്കില്‍ ഇനി ഒന്നും ചെയ്യേണ്ടതില്ല. ഇല്ല എങ്കില്‍ റിട്ടേണ്‍ ഫയല്‍ ചെയ്തതിന്‍റെ അക്ക്നോളജ്മെന്‍റ് പ്രിന്‍റെടുത്ത്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120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ദിവസത്തിനുള്ളില്‍ ബാങ്ക്ളൂരിലെ സെന്‍ട്രല്‍ പ്രോസസിംഗ് സെന്‍ററിലേക്ക് അയക്കണം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914400"/>
            <wp:effectExtent l="19050" t="0" r="0" b="0"/>
            <wp:docPr id="64" name="Picture 64" descr="https://1.bp.blogspot.com/-MxKDo7S04aA/WtihFrmn4MI/AAAAAAAALSU/DG4mINh2xVQ0io9dxgDeKTw5hZRcuVVNwCLcBGAs/s640/24.PN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1.bp.blogspot.com/-MxKDo7S04aA/WtihFrmn4MI/AAAAAAAALSU/DG4mINh2xVQ0io9dxgDeKTw5hZRcuVVNwCLcBGAs/s640/24.PN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41" style="width:0;height:1.5pt" o:hralign="center" o:hrstd="t" o:hrnoshade="t" o:hr="t" fillcolor="green" stroked="f"/>
        </w:pic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റിട്ടേണ്‍ഫയല്‍ ചെയ്തതിന്‍റെ ഫോമുകള്‍ ഡൗണ്‍ലോഡ് ചെയ്യുന്നതിന്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42" style="width:0;height:1.5pt" o:hralign="center" o:hrstd="t" o:hrnoshade="t" o:hr="t" fillcolor="green" stroked="f"/>
        </w:pic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Dashboard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View Returns / Forms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 ലിങ്കില്‍ ക്ലിക്ക് ചെയ്യുക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3028950" cy="1628775"/>
            <wp:effectExtent l="19050" t="0" r="0" b="0"/>
            <wp:docPr id="67" name="Picture 67" descr="https://2.bp.blogspot.com/-G1F7odout2g/WtikbOSmN4I/AAAAAAAALSk/Um1E2HfDNHUswvtD473i0I7ufRmPO5fHACLcBGAs/s1600/25.pn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2.bp.blogspot.com/-G1F7odout2g/WtikbOSmN4I/AAAAAAAALSk/Um1E2HfDNHUswvtD473i0I7ufRmPO5fHACLcBGAs/s1600/25.pn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അടുത്ത വിന്‍ഡോയില്‍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Select an Option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എന്നതിന് നേരെയുള്ള കോമ്പോ ബോക്സില്‍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Income Tax Return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എന്ന് സെലക്ട് ചെയ്യുക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1866900"/>
            <wp:effectExtent l="19050" t="0" r="0" b="0"/>
            <wp:docPr id="68" name="Picture 68" descr="https://4.bp.blogspot.com/-SxpyA-uRmy0/WtiljGyvfqI/AAAAAAAALTM/iQ5eHergxgE9U1U_senwPhfLSuTl-PaSACLcBGAs/s640/26.pn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4.bp.blogspot.com/-SxpyA-uRmy0/WtiljGyvfqI/AAAAAAAALTM/iQ5eHergxgE9U1U_senwPhfLSuTl-PaSACLcBGAs/s640/26.pn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തുടര്‍ന്ന് താഴെ കാണുന്ന ലിസ്റ്റ് പ്രത്യക്ഷപ്പെടും. ഇതില്‍ നാം ഇതുവരെ ഓണ്‍ലൈനായി ഫയല്‍ ചെയ്ത റിട്ടേണുകള്‍ കാണാം. ഇതില്‍ ഏറ്റവും ആദ്യം കാണുന്നത് അവസാനം ചെയ്ത റിട്ടേണ്‍ ആയിരിക്കും.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lastRenderedPageBreak/>
        <w:drawing>
          <wp:inline distT="0" distB="0" distL="0" distR="0">
            <wp:extent cx="6096000" cy="990600"/>
            <wp:effectExtent l="19050" t="0" r="0" b="0"/>
            <wp:docPr id="69" name="Picture 69" descr="https://1.bp.blogspot.com/-fxlYHpz3Ogw/WtikbJcu2EI/AAAAAAAALSo/hssQt-LWu2433JauBKF0HxZ8U4G_OSUzACLcBGAs/s640/27.pn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1.bp.blogspot.com/-fxlYHpz3Ogw/WtikbJcu2EI/AAAAAAAALSo/hssQt-LWu2433JauBKF0HxZ8U4G_OSUzACLcBGAs/s640/27.pn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ഈ റിട്ടേണിന്‍റെ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Acknowledgement Number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ന് മുകളില്‍ ക്ലിക്ക് ചെയ്യുക. അപ്പോള്‍ താഴെ കാണുന്ന പോലെ ഈ റിട്ടേണിന്‍റെ മുഴുവന്‍ വിവരങ്ങളും കാണാം.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6096000" cy="1485900"/>
            <wp:effectExtent l="19050" t="0" r="0" b="0"/>
            <wp:docPr id="70" name="Picture 70" descr="https://2.bp.blogspot.com/--v-aISsgCTk/Wtikb0l2jjI/AAAAAAAALSs/9JhiElW86-IPDfruj6ObX5jiFarjq-w8wCLcBGAs/s640/28.pn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2.bp.blogspot.com/--v-aISsgCTk/Wtikb0l2jjI/AAAAAAAALSs/9JhiElW86-IPDfruj6ObX5jiFarjq-w8wCLcBGAs/s640/28.pn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ഇതില്‍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Download / Status Description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എന്നതിന് താഴെ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ITR-V / Acknowledgement, ITR /Form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എന്നിങ്ങനെ രണ്ട് ലിങ്കുകള്‍ കാണാം.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 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നാം ഇ-വെരിഫിക്കേഷന്‍ ചെയ്തിട്ടില്ലായെങ്കില്‍ 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ITR-V / Acknowledgement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നിര്‍ബന്ധമായും പ്രിന്‍റെടുത്ത്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ഒപ്പിട്ട്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120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 ദിവസത്തിനുള്ളില്‍ ലഭിക്കത്തക്ക വിധത്തില്‍ സ്പീഡ് പോസ്റ്റ് അല്ലെങ്കില്‍ സാധാരണ പോസ്റ്റില്‍ (കൊറിയര്‍ സ്വീകരിക്കില്ല)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 </w:t>
      </w:r>
      <w:r w:rsidRPr="00306B75">
        <w:rPr>
          <w:rFonts w:ascii="Verdana" w:eastAsia="Times New Roman" w:hAnsi="Verdana" w:cs="Segoe UI"/>
          <w:b/>
          <w:bCs/>
          <w:color w:val="990000"/>
          <w:sz w:val="21"/>
          <w:szCs w:val="21"/>
        </w:rPr>
        <w:t xml:space="preserve">Income Tax Department -  CPS, Post Bag No:1, Electronic City Post Office, </w:t>
      </w:r>
      <w:proofErr w:type="spellStart"/>
      <w:r w:rsidRPr="00306B75">
        <w:rPr>
          <w:rFonts w:ascii="Verdana" w:eastAsia="Times New Roman" w:hAnsi="Verdana" w:cs="Segoe UI"/>
          <w:b/>
          <w:bCs/>
          <w:color w:val="990000"/>
          <w:sz w:val="21"/>
          <w:szCs w:val="21"/>
        </w:rPr>
        <w:t>Bengaluru</w:t>
      </w:r>
      <w:proofErr w:type="spellEnd"/>
      <w:r w:rsidRPr="00306B75">
        <w:rPr>
          <w:rFonts w:ascii="Verdana" w:eastAsia="Times New Roman" w:hAnsi="Verdana" w:cs="Segoe UI"/>
          <w:b/>
          <w:bCs/>
          <w:color w:val="990000"/>
          <w:sz w:val="21"/>
          <w:szCs w:val="21"/>
        </w:rPr>
        <w:t xml:space="preserve"> 560100, </w:t>
      </w:r>
      <w:proofErr w:type="spellStart"/>
      <w:r w:rsidRPr="00306B75">
        <w:rPr>
          <w:rFonts w:ascii="Verdana" w:eastAsia="Times New Roman" w:hAnsi="Verdana" w:cs="Segoe UI"/>
          <w:b/>
          <w:bCs/>
          <w:color w:val="990000"/>
          <w:sz w:val="21"/>
          <w:szCs w:val="21"/>
        </w:rPr>
        <w:t>Kanrnataka</w:t>
      </w:r>
      <w:proofErr w:type="spellEnd"/>
      <w:r w:rsidRPr="00306B75">
        <w:rPr>
          <w:rFonts w:ascii="Verdana" w:eastAsia="Times New Roman" w:hAnsi="Verdana" w:cs="Segoe UI"/>
          <w:color w:val="0000FF"/>
          <w:sz w:val="21"/>
          <w:szCs w:val="21"/>
        </w:rPr>
        <w:t> 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എന്ന അഡ്രസില്‍ അയക്കണം. ഒരു ഓഫീസിലുള്ളവരുടെ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 xml:space="preserve">ITR-V 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എല്ലാം കൂടി ഒരു കവറിലിട്ട് അയച്ചാലും മതി. മറ്റ് യാതൊരു രേഖകളും ഇതിന്‍റെ കൂടെ അയക്കേണ്ടതില്ല. ഒരു പേജുള്ള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 xml:space="preserve">ITR-V 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മാത്രം അയച്ചാല്‍ മതി.</w:t>
      </w: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> 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proofErr w:type="gramStart"/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t xml:space="preserve">ITR /Form </w:t>
      </w: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എന്നത് നാം എന്‍റര്‍ ചെയ്ത മുഴുവന്‍കാര്യങ്ങളും അതേ പോലെ ഉള്‍ക്കൊള്ളുന്ന ഒരു രേഖയാണ്.</w:t>
      </w:r>
      <w:proofErr w:type="gramEnd"/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 xml:space="preserve"> ഇത് എവിടേക്കും അയച്ചു കൊടുക്കേണ്ടതില്ല.</w: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Kartika"/>
          <w:color w:val="222222"/>
          <w:sz w:val="21"/>
          <w:szCs w:val="21"/>
          <w:cs/>
          <w:lang w:bidi="ml-IN"/>
        </w:rPr>
        <w:t>ഈ രണ്ട് ഫോമുകളും പാസ് വേര്‍ഡ് നല്‍കി പ്രൊട്ടക്ട് ചെയ്തിരിക്കും. ഇത് തുറക്കുമ്പോള്‍ താഴെ കാണുന്ന ബോക്സ് കാണപ്പെടും. ഇതില്‍ പാസ് വേര്‍ഡ് നല്‍കിയാല്‍ മാത്രമേ ഫയലുകള്‍ ഓപ്പണ്‍ ആവുകയുള്ളൂ.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>
        <w:rPr>
          <w:rFonts w:ascii="Segoe UI" w:eastAsia="Times New Roman" w:hAnsi="Segoe UI" w:cs="Segoe UI"/>
          <w:noProof/>
          <w:color w:val="2361A1"/>
          <w:sz w:val="21"/>
          <w:szCs w:val="21"/>
        </w:rPr>
        <w:drawing>
          <wp:inline distT="0" distB="0" distL="0" distR="0">
            <wp:extent cx="5105400" cy="1543050"/>
            <wp:effectExtent l="19050" t="0" r="0" b="0"/>
            <wp:docPr id="71" name="Picture 71" descr="https://3.bp.blogspot.com/-NwEET-PXrHI/WtikcexdaRI/AAAAAAAALS0/MnMBKtF-OrUnorAS43nNgMzOO9A6EGZvwCLcBGAs/s1600/30.PN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3.bp.blogspot.com/-NwEET-PXrHI/WtikcexdaRI/AAAAAAAALS0/MnMBKtF-OrUnorAS43nNgMzOO9A6EGZvwCLcBGAs/s1600/30.PN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ഇതില്‍ പാസ് വേര്‍ഡായി ചെറിയ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 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അക്ഷരത്തില്‍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 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നമ്മുടെ പാന്‍നമ്പരും ജനനതീയതിയും ചേര്‍ത്ത് നല്‍കുക. ഉദാഹരണമായി പാന്‍നമ്പര്‍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 </w:t>
      </w:r>
      <w:r w:rsidRPr="00306B75">
        <w:rPr>
          <w:rFonts w:ascii="Verdana" w:eastAsia="Times New Roman" w:hAnsi="Verdana" w:cs="Segoe UI"/>
          <w:b/>
          <w:bCs/>
          <w:color w:val="FF0000"/>
          <w:sz w:val="21"/>
          <w:szCs w:val="21"/>
        </w:rPr>
        <w:t>ABCDE1234X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 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എന്നും ജനന തീയതി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 </w:t>
      </w:r>
      <w:r w:rsidRPr="00306B75">
        <w:rPr>
          <w:rFonts w:ascii="Verdana" w:eastAsia="Times New Roman" w:hAnsi="Verdana" w:cs="Segoe UI"/>
          <w:b/>
          <w:bCs/>
          <w:color w:val="FF0000"/>
          <w:sz w:val="21"/>
          <w:szCs w:val="21"/>
        </w:rPr>
        <w:t>01/01/1980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 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ഉം ആണെങ്കില്‍ പാസ് വേര്‍ഡ്</w:t>
      </w:r>
      <w:r w:rsidRPr="00306B75">
        <w:rPr>
          <w:rFonts w:ascii="Verdana" w:eastAsia="Times New Roman" w:hAnsi="Verdana" w:cs="Segoe UI"/>
          <w:b/>
          <w:bCs/>
          <w:color w:val="FF00FF"/>
          <w:sz w:val="21"/>
          <w:szCs w:val="21"/>
        </w:rPr>
        <w:t>abcde1234x01011980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 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എന്ന് നല്‍കുക.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  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അപ്പോള്‍ ഇത് ഓപ്പണ്‍ ചെയ്യപ്പെടും.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43" style="width:0;height:1.5pt" o:hralign="center" o:hrstd="t" o:hr="t" fillcolor="#a0a0a0" stroked="f"/>
        </w:pic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b/>
          <w:bCs/>
          <w:color w:val="CC0000"/>
          <w:sz w:val="21"/>
          <w:szCs w:val="21"/>
          <w:cs/>
          <w:lang w:bidi="ml-IN"/>
        </w:rPr>
        <w:t>ഇ-ഫയലിംഗിന് ശേഷം തെറ്റുകള്‍ കണ്ടെത്തിയാല്‍</w:t>
      </w:r>
    </w:p>
    <w:p w:rsidR="00306B75" w:rsidRPr="00306B75" w:rsidRDefault="00306B75" w:rsidP="00306B7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Segoe UI" w:eastAsia="Times New Roman" w:hAnsi="Segoe UI" w:cs="Segoe UI"/>
          <w:color w:val="222222"/>
          <w:sz w:val="21"/>
          <w:szCs w:val="21"/>
        </w:rPr>
        <w:pict>
          <v:rect id="_x0000_i1044" style="width:0;height:1.5pt" o:hralign="center" o:hrstd="t" o:hr="t" fillcolor="#a0a0a0" stroked="f"/>
        </w:pict>
      </w:r>
    </w:p>
    <w:p w:rsidR="00306B75" w:rsidRPr="00306B75" w:rsidRDefault="00306B75" w:rsidP="00306B75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22222"/>
          <w:sz w:val="21"/>
          <w:szCs w:val="21"/>
        </w:rPr>
      </w:pP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ഒരിക്കല്‍ സബ്മിറ്റ് ചെയ്ത ഇ-റിട്ടേണില്‍ എന്തെങ്കിലും തെറ്റുകള്‍ കണ്ടെത്തിയാല്‍ മുകളില്‍ പറഞ്ഞ അതേ നടപടി ക്രമങ്ങളിലൂടെ കൃത്യമായ വിവരങ്ങള്‍ വെച്ച് ഒരിക്കല്‍ കൂടി റിട്ടേണ്‍ സമര്‍പ്പിച്ചാല്‍ മതി. ഇതില്‍ രണ്ടാമത്തെ ടാബില്‍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 xml:space="preserve">Filing Status 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എന്ന ഹെഡിന് കീഴില്‍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>A21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 എന്ന കോളത്തിന് നേരെ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 xml:space="preserve">Revised 139(5) 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 xml:space="preserve">എന്ന് സെലക്ട് ചെയ്യണം. എന്നിട്ട് സബ്മിറ്റ് ചെയ്ത് ലഭിക്കുന്ന 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 xml:space="preserve">ITR-V 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മാത്രം</w:t>
      </w:r>
      <w:r w:rsidRPr="00306B75">
        <w:rPr>
          <w:rFonts w:ascii="Verdana" w:eastAsia="Times New Roman" w:hAnsi="Verdana" w:cs="Segoe UI"/>
          <w:color w:val="222222"/>
          <w:sz w:val="21"/>
          <w:szCs w:val="21"/>
        </w:rPr>
        <w:t xml:space="preserve">  </w:t>
      </w:r>
      <w:r w:rsidRPr="00306B75">
        <w:rPr>
          <w:rFonts w:ascii="Verdana" w:eastAsia="Times New Roman" w:hAnsi="Verdana" w:cs="Kartika"/>
          <w:color w:val="222222"/>
          <w:sz w:val="21"/>
          <w:szCs w:val="21"/>
          <w:cs/>
          <w:lang w:bidi="ml-IN"/>
        </w:rPr>
        <w:t>മേല്‍ പറഞ്ഞ അഡ്രസിലേക്ക് അയച്ചാല്‍ മതി.</w:t>
      </w:r>
    </w:p>
    <w:p w:rsidR="007E49D7" w:rsidRDefault="007E49D7">
      <w:pPr>
        <w:rPr>
          <w:lang w:bidi="ml-IN"/>
        </w:rPr>
      </w:pPr>
    </w:p>
    <w:sectPr w:rsidR="007E49D7" w:rsidSect="007E49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anone Kaffeesatz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B2E08"/>
    <w:multiLevelType w:val="multilevel"/>
    <w:tmpl w:val="C7BC2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3C04D8"/>
    <w:multiLevelType w:val="multilevel"/>
    <w:tmpl w:val="23E2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EC5040"/>
    <w:multiLevelType w:val="multilevel"/>
    <w:tmpl w:val="DC1C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F77511"/>
    <w:multiLevelType w:val="multilevel"/>
    <w:tmpl w:val="C7A21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06B75"/>
    <w:rsid w:val="00306B75"/>
    <w:rsid w:val="007E4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9D7"/>
  </w:style>
  <w:style w:type="paragraph" w:styleId="Heading2">
    <w:name w:val="heading 2"/>
    <w:basedOn w:val="Normal"/>
    <w:link w:val="Heading2Char"/>
    <w:uiPriority w:val="9"/>
    <w:qFormat/>
    <w:rsid w:val="00306B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06B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06B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06B7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306B7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06B75"/>
    <w:rPr>
      <w:color w:val="800080"/>
      <w:u w:val="single"/>
    </w:rPr>
  </w:style>
  <w:style w:type="character" w:customStyle="1" w:styleId="post-author">
    <w:name w:val="post-author"/>
    <w:basedOn w:val="DefaultParagraphFont"/>
    <w:rsid w:val="00306B75"/>
  </w:style>
  <w:style w:type="character" w:customStyle="1" w:styleId="date-header">
    <w:name w:val="date-header"/>
    <w:basedOn w:val="DefaultParagraphFont"/>
    <w:rsid w:val="00306B75"/>
  </w:style>
  <w:style w:type="paragraph" w:styleId="BalloonText">
    <w:name w:val="Balloon Text"/>
    <w:basedOn w:val="Normal"/>
    <w:link w:val="BalloonTextChar"/>
    <w:uiPriority w:val="99"/>
    <w:semiHidden/>
    <w:unhideWhenUsed/>
    <w:rsid w:val="00306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3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image" Target="media/image20.png"/><Relationship Id="rId47" Type="http://schemas.openxmlformats.org/officeDocument/2006/relationships/hyperlink" Target="https://2.bp.blogspot.com/-FiC2Q4Nd8oQ/WtW9Z24j2vI/AAAAAAAALOQ/wD-Nfe5rECIhzw4DG9jxhphZuffb6-90gCLcBGAs/s1600/Selection_037.png" TargetMode="External"/><Relationship Id="rId63" Type="http://schemas.openxmlformats.org/officeDocument/2006/relationships/hyperlink" Target="https://3.bp.blogspot.com/-3gRwCpkSD5k/WtXYi4U2m9I/AAAAAAAALQk/oNZVSOEj4EkbjVDjEryLpTHdw3ylyF96wCLcBGAs/s1600/13.png" TargetMode="External"/><Relationship Id="rId68" Type="http://schemas.openxmlformats.org/officeDocument/2006/relationships/image" Target="media/image33.png"/><Relationship Id="rId84" Type="http://schemas.openxmlformats.org/officeDocument/2006/relationships/image" Target="media/image41.png"/><Relationship Id="rId89" Type="http://schemas.openxmlformats.org/officeDocument/2006/relationships/hyperlink" Target="https://1.bp.blogspot.com/-8JHDn0686IA/WtccoV2OXwI/AAAAAAAALRc/AmJ_8PsCaPgHh9wDtv-DiVzdQ8GqtvFfgCLcBGAs/s1600/17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1.bp.blogspot.com/-zX6g-lEo9uU/WsuU2o_Mf-I/AAAAAAAALLI/rpi2PPi3btMNGWro7bnhDp_AX_yJODGAQCLcBGAs/s1600/Selection_029.png" TargetMode="External"/><Relationship Id="rId107" Type="http://schemas.openxmlformats.org/officeDocument/2006/relationships/hyperlink" Target="https://3.bp.blogspot.com/-NwEET-PXrHI/WtikcexdaRI/AAAAAAAALS0/MnMBKtF-OrUnorAS43nNgMzOO9A6EGZvwCLcBGAs/s1600/30.PNG" TargetMode="External"/><Relationship Id="rId11" Type="http://schemas.openxmlformats.org/officeDocument/2006/relationships/hyperlink" Target="https://3.bp.blogspot.com/-bHUbhSCoUZ4/Wsj49daBASI/AAAAAAAALF4/dOeFZBR8BZEzmMLi8OBmlIaJT9vhGkaXACLcBGAs/s1600/2.png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3.bp.blogspot.com/-9ZS5M07xx9k/WsxP6sCBWjI/AAAAAAAALMM/EfrNlNq2wDkx6d1UpqRDDtyRl7qMb8sZACLcBGAs/s1600/Selection_033.png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1.bp.blogspot.com/-laYWmajrhB8/WtisA8m4fqI/AAAAAAAALTc/Q6CZqxuy91sASBX3y_QKl7fWPOy9LlvSQCLcBGAs/s1600/abc.png" TargetMode="External"/><Relationship Id="rId53" Type="http://schemas.openxmlformats.org/officeDocument/2006/relationships/hyperlink" Target="https://3.bp.blogspot.com/-x4f1Y5U1REg/WtW_gaUyXKI/AAAAAAAALOc/e9EIoga5wO0xgvAQay9XkQhXiajTcW1twCLcBGAs/s1600/Selection_040.png" TargetMode="External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74" Type="http://schemas.openxmlformats.org/officeDocument/2006/relationships/image" Target="media/image36.png"/><Relationship Id="rId79" Type="http://schemas.openxmlformats.org/officeDocument/2006/relationships/hyperlink" Target="https://3.bp.blogspot.com/-XFSEb9w6UK4/WteANlBXHTI/AAAAAAAALRs/5aIm-HPo09IUmkGVk29FOurvimS_aEWugCLcBGAs/s1600/18.png" TargetMode="External"/><Relationship Id="rId87" Type="http://schemas.openxmlformats.org/officeDocument/2006/relationships/hyperlink" Target="https://4.bp.blogspot.com/-KfhLQ-rIYUk/WtXG16URc_I/AAAAAAAALP8/HqErTs1SxLsJ9jf0M7A6xSy9AhgFGGEZwCPcBGAYYCw/s1600/Selection_058.png" TargetMode="External"/><Relationship Id="rId102" Type="http://schemas.openxmlformats.org/officeDocument/2006/relationships/image" Target="media/image50.png"/><Relationship Id="rId110" Type="http://schemas.openxmlformats.org/officeDocument/2006/relationships/theme" Target="theme/theme1.xml"/><Relationship Id="rId5" Type="http://schemas.openxmlformats.org/officeDocument/2006/relationships/hyperlink" Target="https://3.bp.blogspot.com/-rLRXPPQxEYo/WsdIAZS_YJI/AAAAAAAALFU/me4TIWyr68wH5iBK-3zvYSc9O73T-TGSgCPcBGAYYCw/s1600/1.png" TargetMode="External"/><Relationship Id="rId61" Type="http://schemas.openxmlformats.org/officeDocument/2006/relationships/hyperlink" Target="https://1.bp.blogspot.com/-iiSVC01Sc7E/WtisVYvNWlI/AAAAAAAALTg/RYeGo3At-MI8PpHxojckdbjnVy05GI1eACLcBGAs/s1600/39.png" TargetMode="External"/><Relationship Id="rId82" Type="http://schemas.openxmlformats.org/officeDocument/2006/relationships/image" Target="media/image40.png"/><Relationship Id="rId90" Type="http://schemas.openxmlformats.org/officeDocument/2006/relationships/image" Target="media/image44.png"/><Relationship Id="rId95" Type="http://schemas.openxmlformats.org/officeDocument/2006/relationships/hyperlink" Target="https://4.bp.blogspot.com/-wBa13eejHr0/WtihFlmdjVI/AAAAAAAALSQ/4xfSLquBUdgqGUmDsqXYUduLVNmiegh0ACLcBGAs/s1600/23.png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https://3.bp.blogspot.com/-uLDo47zZ87w/WsuU26gWndI/AAAAAAAALLM/G-PMGmW-7aEdlS9Of8tXALJMWufixQlyQCLcBGAs/s1600/Selection_028.png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1.bp.blogspot.com/-JuZmEVt1dYk/WsxZpgTkH2I/AAAAAAAALMs/hUYeLFNtDoUVJ0v634uzunQmSDdn26ZlQCLcBGAs/s1600/2.png" TargetMode="External"/><Relationship Id="rId43" Type="http://schemas.openxmlformats.org/officeDocument/2006/relationships/hyperlink" Target="https://1.bp.blogspot.com/-1ofmXcYxi_I/WsxP6dfWMxI/AAAAAAAALME/kvZ03KfBzB0S4aLZ4aAFAT0s3tqwIHH0wCLcBGAs/s1600/Selection_034.png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hyperlink" Target="https://4.bp.blogspot.com/-oQH1mlVAdjw/WtXG0IR6BSI/AAAAAAAALPM/igmvo6s__twE9Zdby_W1seUP351PB6J8ACLcBGAs/s1600/Selection_048.png" TargetMode="External"/><Relationship Id="rId77" Type="http://schemas.openxmlformats.org/officeDocument/2006/relationships/hyperlink" Target="https://2.bp.blogspot.com/-jS6yiZmA5Io/WtXG1JQJ1zI/AAAAAAAALQI/CI0pARaThxgT84Jez52ZWA6vIkMvn87YwCPcBGAYYCw/s1600/Selection_056.png" TargetMode="External"/><Relationship Id="rId100" Type="http://schemas.openxmlformats.org/officeDocument/2006/relationships/image" Target="media/image49.png"/><Relationship Id="rId105" Type="http://schemas.openxmlformats.org/officeDocument/2006/relationships/hyperlink" Target="https://2.bp.blogspot.com/--v-aISsgCTk/Wtikb0l2jjI/AAAAAAAALSs/9JhiElW86-IPDfruj6ObX5jiFarjq-w8wCLcBGAs/s1600/28.pn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4.bp.blogspot.com/-xJHS-4Zs_Us/WtW_gZnFY-I/AAAAAAAALOg/heLJNrTwjwwefqSLxHE6c0b_3IUqFOACwCLcBGAs/s1600/Selection_039.png" TargetMode="External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hyperlink" Target="https://2.bp.blogspot.com/-yq5NjDykz1o/WtbszoxfccI/AAAAAAAALRA/PAK5MTkQCjIBrLsgO9tY39X1c29CerSKQCLcBGAs/s1600/Jhx7wX5eep.png" TargetMode="External"/><Relationship Id="rId93" Type="http://schemas.openxmlformats.org/officeDocument/2006/relationships/hyperlink" Target="https://4.bp.blogspot.com/-okznpAmwzLU/Wtif_9BHlGI/AAAAAAAALSI/jH4QG7kwwn0c_3yQ5PKF7S_VdEljmn3-wCLcBGAs/s1600/21.PNG" TargetMode="External"/><Relationship Id="rId98" Type="http://schemas.openxmlformats.org/officeDocument/2006/relationships/image" Target="media/image48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1.bp.blogspot.com/-7CApYThMRvI/Wst8HNJiUTI/AAAAAAAALKA/QOXhP_MSxKAhT5tKyvxBREQJ7lixpsejgCLcBGAs/s1600/Selection_026.png" TargetMode="External"/><Relationship Id="rId25" Type="http://schemas.openxmlformats.org/officeDocument/2006/relationships/hyperlink" Target="https://4.bp.blogspot.com/-0l6ZqMS-RGk/WsuU2gdI56I/AAAAAAAALLE/Ce6Vg2BMKoQavduogowWG9zHb5R0bkiKgCLcBGAs/s1600/Selection_027.png" TargetMode="External"/><Relationship Id="rId33" Type="http://schemas.openxmlformats.org/officeDocument/2006/relationships/hyperlink" Target="https://3.bp.blogspot.com/-OABk8XafxVE/WsuU4KG3VhI/AAAAAAAALLU/MdS89mhQc48M60HldcHJRNpSMUNn-Vq5wCLcBGAs/s1600/Selection_032.png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hyperlink" Target="https://2.bp.blogspot.com/-9SZXIiib-Lw/WtXIGcHW-MI/AAAAAAAALQU/VXWztJVdIkwI7doBRKF99CWfhXWuMHkEgCLcBGAs/s1600/12.png" TargetMode="External"/><Relationship Id="rId67" Type="http://schemas.openxmlformats.org/officeDocument/2006/relationships/hyperlink" Target="https://2.bp.blogspot.com/-G46gBYm5JPc/WtXGzJwCTEI/AAAAAAAALPI/6fjlnGSP9zomYzIGrM7hsAp1AwFdipYAQCLcBGAs/s1600/Selection_047.png" TargetMode="External"/><Relationship Id="rId103" Type="http://schemas.openxmlformats.org/officeDocument/2006/relationships/hyperlink" Target="https://1.bp.blogspot.com/-fxlYHpz3Ogw/WtikbJcu2EI/AAAAAAAALSo/hssQt-LWu2433JauBKF0HxZ8U4G_OSUzACLcBGAs/s1600/27.png" TargetMode="External"/><Relationship Id="rId108" Type="http://schemas.openxmlformats.org/officeDocument/2006/relationships/image" Target="media/image53.png"/><Relationship Id="rId20" Type="http://schemas.openxmlformats.org/officeDocument/2006/relationships/hyperlink" Target="https://1.bp.blogspot.com/-c-T-hqU3_0U/WsuaSZQhtxI/AAAAAAAALLw/qgeFNmg2Ef4N8F7ZAWh-tovgm7h7_i9TgCLcBGAs/s1600/6.png" TargetMode="External"/><Relationship Id="rId41" Type="http://schemas.openxmlformats.org/officeDocument/2006/relationships/hyperlink" Target="https://4.bp.blogspot.com/-BBFhUS0Nh_Y/WsxP6yHMhCI/AAAAAAAALMQ/ZH-_DGvWyAYcB6tHT0_K_uLONx-xHESowCLcBGAs/s1600/Selection_036.png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hyperlink" Target="https://2.bp.blogspot.com/-p7o466OjSEw/WtXG1KJzzqI/AAAAAAAALQA/1MYSl3nt01gvDqf5wH3bT9yeWqDjbu5EgCPcBGAYYCw/s1600/Selection_055.png" TargetMode="External"/><Relationship Id="rId83" Type="http://schemas.openxmlformats.org/officeDocument/2006/relationships/hyperlink" Target="https://4.bp.blogspot.com/-6Kquh7zvNvQ/WtbrcQ23yxI/AAAAAAAALQ0/S8lGm9BUovoTdBp-X4mN3X5nFxDUV_R-ACLcBGAs/s1600/Selection_064.png" TargetMode="External"/><Relationship Id="rId88" Type="http://schemas.openxmlformats.org/officeDocument/2006/relationships/image" Target="media/image43.png"/><Relationship Id="rId91" Type="http://schemas.openxmlformats.org/officeDocument/2006/relationships/hyperlink" Target="https://2.bp.blogspot.com/-TmfnG9FgJd8/WticMYdSPUI/AAAAAAAALR8/KYP_J8E96UYwkJjkivcq8i_Ms6qliwmDwCLcBGAs/s1600/20.png" TargetMode="External"/><Relationship Id="rId96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4.bp.blogspot.com/-pcwwWn1AbdQ/Wst7LPQB3aI/AAAAAAAALJ4/LudD5fJNQyc-Ug1LIYp84M4iei75sC_qACLcBGAs/s1600/4.png" TargetMode="External"/><Relationship Id="rId23" Type="http://schemas.openxmlformats.org/officeDocument/2006/relationships/hyperlink" Target="https://1.bp.blogspot.com/-HKX3uTimhP4/WsuTrhSQswI/AAAAAAAALK4/dmJv5d-th-I8S0u_g_F8lFNqr6YQrlidQCLcBGAs/s1600/qAXXuVPsuy.png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s://3.bp.blogspot.com/-ANE-jaw7gek/WtW_gqHX_nI/AAAAAAAALOk/5vzGqnkMnJoFvcOOgvTdTYKubkgHSnjDQCLcBGAs/s1600/Selection_038.png" TargetMode="External"/><Relationship Id="rId57" Type="http://schemas.openxmlformats.org/officeDocument/2006/relationships/hyperlink" Target="https://2.bp.blogspot.com/-RPDrcAKskLs/WsxtCvRLgZI/AAAAAAAALNY/oYbMp1Q5jvACY72jzvxlrC3mNmLh-7cYACLcBGAs/s1600/7.png" TargetMode="External"/><Relationship Id="rId106" Type="http://schemas.openxmlformats.org/officeDocument/2006/relationships/image" Target="media/image52.png"/><Relationship Id="rId10" Type="http://schemas.openxmlformats.org/officeDocument/2006/relationships/image" Target="media/image3.png"/><Relationship Id="rId31" Type="http://schemas.openxmlformats.org/officeDocument/2006/relationships/hyperlink" Target="https://4.bp.blogspot.com/-hZGJZY1zIAc/WsuU3iK5fwI/AAAAAAAALLQ/i-dgiz7Q7nw4259d9P58SbXL1iU5t4jvACLcBGAs/s1600/Selection_031.png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hyperlink" Target="https://1.bp.blogspot.com/-km97M6qv-3s/Wtiw0xLEOgI/AAAAAAAALTw/4jRXMTaC_agyMdvQR2xJ8btSP2kLuH4LwCLcBGAs/s1600/A-good-idea.png" TargetMode="External"/><Relationship Id="rId73" Type="http://schemas.openxmlformats.org/officeDocument/2006/relationships/hyperlink" Target="https://4.bp.blogspot.com/-eltAOKaq5wg/WtXG0XvZihI/AAAAAAAALPU/4zUZbGCevwQym_QmtESS_paCqLdnnGc2gCLcBGAs/s1600/Selection_051.png" TargetMode="External"/><Relationship Id="rId78" Type="http://schemas.openxmlformats.org/officeDocument/2006/relationships/image" Target="media/image38.png"/><Relationship Id="rId81" Type="http://schemas.openxmlformats.org/officeDocument/2006/relationships/hyperlink" Target="https://4.bp.blogspot.com/-w7_Ya9KC_gE/WtXG18xrSKI/AAAAAAAALQM/pEei3J3F55gdUV9_cBm8pxl9DpgodoiLwCPcBGAYYCw/s1600/Selection_057.png" TargetMode="External"/><Relationship Id="rId86" Type="http://schemas.openxmlformats.org/officeDocument/2006/relationships/image" Target="media/image42.png"/><Relationship Id="rId94" Type="http://schemas.openxmlformats.org/officeDocument/2006/relationships/image" Target="media/image46.png"/><Relationship Id="rId99" Type="http://schemas.openxmlformats.org/officeDocument/2006/relationships/hyperlink" Target="https://2.bp.blogspot.com/-G1F7odout2g/WtikbOSmN4I/AAAAAAAALSk/Um1E2HfDNHUswvtD473i0I7ufRmPO5fHACLcBGAs/s1600/25.png" TargetMode="External"/><Relationship Id="rId101" Type="http://schemas.openxmlformats.org/officeDocument/2006/relationships/hyperlink" Target="https://4.bp.blogspot.com/-SxpyA-uRmy0/WtiljGyvfqI/AAAAAAAALTM/iQ5eHergxgE9U1U_senwPhfLSuTl-PaSACLcBGAs/s1600/26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2.bp.blogspot.com/-9TwOnumJHSc/Wsn2Qc4I3gI/AAAAAAAALGg/b0pZg8mjXgAD7Op2QdfRC0d_sk-coKwewCLcBGAs/s1600/3.png" TargetMode="External"/><Relationship Id="rId13" Type="http://schemas.openxmlformats.org/officeDocument/2006/relationships/hyperlink" Target="http://ghsmuttomblogoldposts.blogspot.in/2018/04/register-in-e-filing-portal.html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1.bp.blogspot.com/-O3FVo6K-88E/Wsxe7CzRMWI/AAAAAAAALM8/oyykk4st_qgSRI1XbP7xUx8QMGNi97W7QCLcBGAs/s1600/3.png" TargetMode="External"/><Relationship Id="rId109" Type="http://schemas.openxmlformats.org/officeDocument/2006/relationships/fontTable" Target="fontTable.xml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hyperlink" Target="https://2.bp.blogspot.com/-_Of2PjBu_5E/WtW_hKax23I/AAAAAAAALOo/NqJ_rPFSVSsuuKkbTl4gBK65eyXCHSWlQCLcBGAs/s1600/Selection_044.png" TargetMode="External"/><Relationship Id="rId76" Type="http://schemas.openxmlformats.org/officeDocument/2006/relationships/image" Target="media/image37.png"/><Relationship Id="rId97" Type="http://schemas.openxmlformats.org/officeDocument/2006/relationships/hyperlink" Target="https://1.bp.blogspot.com/-MxKDo7S04aA/WtihFrmn4MI/AAAAAAAALSU/DG4mINh2xVQ0io9dxgDeKTw5hZRcuVVNwCLcBGAs/s1600/24.PNG" TargetMode="External"/><Relationship Id="rId104" Type="http://schemas.openxmlformats.org/officeDocument/2006/relationships/image" Target="media/image51.png"/><Relationship Id="rId7" Type="http://schemas.openxmlformats.org/officeDocument/2006/relationships/hyperlink" Target="http://4.bp.blogspot.com/-mlXtYLEyvN0/VZAccLvPsVI/AAAAAAAAEOs/zQCrMcdXmMM/s1600/efile_2440757g.jpg" TargetMode="External"/><Relationship Id="rId71" Type="http://schemas.openxmlformats.org/officeDocument/2006/relationships/hyperlink" Target="https://4.bp.blogspot.com/-mpVFjlciOKs/WtXG0RUihUI/AAAAAAAALPQ/bBTIbi45cOwqlKm8wEpkoa1KLHV4UcFjgCLcBGAs/s1600/Selection_050.png" TargetMode="External"/><Relationship Id="rId9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5582</Words>
  <Characters>31823</Characters>
  <Application>Microsoft Office Word</Application>
  <DocSecurity>0</DocSecurity>
  <Lines>265</Lines>
  <Paragraphs>74</Paragraphs>
  <ScaleCrop>false</ScaleCrop>
  <Company/>
  <LinksUpToDate>false</LinksUpToDate>
  <CharactersWithSpaces>37331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2018-06-26T07:38:00Z</dcterms:created>
  <dcterms:modified xsi:type="dcterms:W3CDTF">2018-06-26T07:40:00Z</dcterms:modified>
</cp:coreProperties>
</file>